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8B8" w:rsidRDefault="00B33061" w:rsidP="00B33061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5A1075E5" wp14:editId="4487B9D1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2F9F" w:rsidRDefault="00AB2F9F" w:rsidP="00880533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C56C31" w:rsidRPr="00311377" w:rsidRDefault="00AB2F9F" w:rsidP="0092244D">
      <w:pPr>
        <w:pStyle w:val="Bezodstpw"/>
        <w:jc w:val="center"/>
        <w:rPr>
          <w:rFonts w:cstheme="minorHAnsi"/>
          <w:b/>
          <w:sz w:val="28"/>
          <w:szCs w:val="28"/>
        </w:rPr>
      </w:pPr>
      <w:r w:rsidRPr="00311377">
        <w:rPr>
          <w:rFonts w:cstheme="minorHAnsi"/>
          <w:b/>
          <w:sz w:val="28"/>
          <w:szCs w:val="28"/>
        </w:rPr>
        <w:t>Enea</w:t>
      </w:r>
      <w:r w:rsidR="002C5940" w:rsidRPr="00311377">
        <w:rPr>
          <w:rFonts w:cstheme="minorHAnsi"/>
          <w:b/>
          <w:sz w:val="28"/>
          <w:szCs w:val="28"/>
        </w:rPr>
        <w:t xml:space="preserve"> Elektrownia</w:t>
      </w:r>
      <w:r w:rsidRPr="00311377">
        <w:rPr>
          <w:rFonts w:cstheme="minorHAnsi"/>
          <w:b/>
          <w:sz w:val="28"/>
          <w:szCs w:val="28"/>
        </w:rPr>
        <w:t xml:space="preserve"> Połaniec S.A.</w:t>
      </w:r>
      <w:r w:rsidRPr="00311377">
        <w:rPr>
          <w:rFonts w:eastAsia="Times" w:cstheme="minorHAnsi"/>
          <w:b/>
          <w:bCs/>
          <w:color w:val="000000"/>
          <w:sz w:val="28"/>
          <w:szCs w:val="28"/>
        </w:rPr>
        <w:t xml:space="preserve"> </w:t>
      </w:r>
      <w:r w:rsidR="000C7A25" w:rsidRPr="00311377">
        <w:rPr>
          <w:rFonts w:cstheme="minorHAnsi"/>
          <w:b/>
          <w:sz w:val="28"/>
          <w:szCs w:val="28"/>
        </w:rPr>
        <w:t>ogłasza przetarg otwarty</w:t>
      </w:r>
    </w:p>
    <w:p w:rsidR="00311377" w:rsidRPr="003B69D6" w:rsidRDefault="000C7A25" w:rsidP="0092244D">
      <w:pPr>
        <w:jc w:val="center"/>
        <w:rPr>
          <w:rFonts w:cstheme="minorHAnsi"/>
          <w:b/>
          <w:sz w:val="28"/>
          <w:szCs w:val="28"/>
        </w:rPr>
      </w:pPr>
      <w:r w:rsidRPr="003B69D6">
        <w:rPr>
          <w:rFonts w:cstheme="minorHAnsi"/>
          <w:b/>
          <w:sz w:val="28"/>
          <w:szCs w:val="28"/>
        </w:rPr>
        <w:t>n</w:t>
      </w:r>
      <w:r w:rsidR="00C56C31" w:rsidRPr="003B69D6">
        <w:rPr>
          <w:rFonts w:cstheme="minorHAnsi"/>
          <w:b/>
          <w:sz w:val="28"/>
          <w:szCs w:val="28"/>
        </w:rPr>
        <w:t>a</w:t>
      </w:r>
      <w:r w:rsidR="00AA4798" w:rsidRPr="003B69D6">
        <w:rPr>
          <w:rFonts w:cstheme="minorHAnsi"/>
          <w:b/>
          <w:sz w:val="28"/>
          <w:szCs w:val="28"/>
        </w:rPr>
        <w:t xml:space="preserve"> dostawę</w:t>
      </w:r>
      <w:r w:rsidR="00C56C31" w:rsidRPr="003B69D6">
        <w:rPr>
          <w:rFonts w:cstheme="minorHAnsi"/>
          <w:b/>
          <w:sz w:val="28"/>
          <w:szCs w:val="28"/>
        </w:rPr>
        <w:t xml:space="preserve"> </w:t>
      </w:r>
      <w:r w:rsidR="00684F3D" w:rsidRPr="00684F3D">
        <w:rPr>
          <w:rFonts w:cs="Arial"/>
          <w:b/>
          <w:bCs/>
          <w:color w:val="000000"/>
          <w:sz w:val="28"/>
          <w:szCs w:val="28"/>
        </w:rPr>
        <w:t>Krążnik tarczowy dolny Td190 x 75</w:t>
      </w:r>
      <w:r w:rsidR="00684F3D" w:rsidRPr="00684F3D">
        <w:rPr>
          <w:rFonts w:cs="Arial"/>
          <w:b/>
          <w:bCs/>
          <w:color w:val="000000"/>
          <w:sz w:val="28"/>
          <w:szCs w:val="28"/>
        </w:rPr>
        <w:t>0 x 22</w:t>
      </w:r>
      <w:r w:rsidR="00130D44" w:rsidRPr="00130D44">
        <w:rPr>
          <w:rFonts w:cs="Arial"/>
          <w:b/>
          <w:bCs/>
          <w:color w:val="000000"/>
          <w:sz w:val="28"/>
          <w:szCs w:val="28"/>
        </w:rPr>
        <w:t xml:space="preserve"> – ilość 150 sztuk</w:t>
      </w:r>
    </w:p>
    <w:p w:rsidR="00F22910" w:rsidRPr="00575F91" w:rsidRDefault="00BD71C2" w:rsidP="00BE22F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575F91">
        <w:rPr>
          <w:rFonts w:asciiTheme="minorHAnsi" w:hAnsiTheme="minorHAnsi" w:cs="Arial"/>
          <w:bCs w:val="0"/>
          <w:iCs w:val="0"/>
          <w:szCs w:val="22"/>
          <w:lang w:val="pl-PL"/>
        </w:rPr>
        <w:t>Zakres</w:t>
      </w:r>
      <w:r w:rsidR="001E61C0" w:rsidRPr="00575F91">
        <w:rPr>
          <w:rFonts w:asciiTheme="minorHAnsi" w:hAnsiTheme="minorHAnsi" w:cs="Arial"/>
          <w:bCs w:val="0"/>
          <w:iCs w:val="0"/>
          <w:szCs w:val="22"/>
          <w:lang w:val="pl-PL"/>
        </w:rPr>
        <w:t xml:space="preserve"> </w:t>
      </w:r>
      <w:r w:rsidR="00C35BEC" w:rsidRPr="00575F91">
        <w:rPr>
          <w:rFonts w:asciiTheme="minorHAnsi" w:hAnsiTheme="minorHAnsi" w:cs="Arial"/>
          <w:szCs w:val="22"/>
          <w:lang w:val="pl-PL"/>
        </w:rPr>
        <w:t>d</w:t>
      </w:r>
      <w:r w:rsidR="001920C8" w:rsidRPr="00575F91">
        <w:rPr>
          <w:rFonts w:asciiTheme="minorHAnsi" w:hAnsiTheme="minorHAnsi" w:cs="Arial"/>
          <w:szCs w:val="22"/>
          <w:lang w:val="pl-PL"/>
        </w:rPr>
        <w:t>ostaw</w:t>
      </w:r>
      <w:r w:rsidR="00914E24" w:rsidRPr="00575F91">
        <w:rPr>
          <w:rFonts w:asciiTheme="minorHAnsi" w:hAnsiTheme="minorHAnsi" w:cs="Arial"/>
          <w:szCs w:val="22"/>
          <w:lang w:val="pl-PL"/>
        </w:rPr>
        <w:t>y obejmuje</w:t>
      </w:r>
      <w:r w:rsidR="00A6022F" w:rsidRPr="00575F91">
        <w:rPr>
          <w:rFonts w:asciiTheme="minorHAnsi" w:hAnsiTheme="minorHAnsi" w:cs="Arial"/>
          <w:szCs w:val="22"/>
          <w:lang w:val="pl-PL"/>
        </w:rPr>
        <w:t>:</w:t>
      </w:r>
    </w:p>
    <w:p w:rsidR="00284CDF" w:rsidRPr="00130D44" w:rsidRDefault="00575F91" w:rsidP="00130D44">
      <w:pPr>
        <w:pStyle w:val="Nagwek2"/>
        <w:numPr>
          <w:ilvl w:val="0"/>
          <w:numId w:val="0"/>
        </w:numPr>
        <w:autoSpaceDE w:val="0"/>
        <w:autoSpaceDN w:val="0"/>
        <w:adjustRightInd w:val="0"/>
        <w:spacing w:after="0" w:line="240" w:lineRule="auto"/>
        <w:ind w:left="709" w:hanging="709"/>
        <w:rPr>
          <w:rFonts w:asciiTheme="minorHAnsi" w:hAnsiTheme="minorHAnsi" w:cs="Tahoma"/>
          <w:b/>
          <w:color w:val="000000"/>
          <w:szCs w:val="22"/>
          <w:lang w:val="pl-PL"/>
        </w:rPr>
      </w:pPr>
      <w:r>
        <w:rPr>
          <w:rFonts w:asciiTheme="minorHAnsi" w:hAnsiTheme="minorHAnsi" w:cs="Calibri"/>
          <w:color w:val="000000"/>
          <w:szCs w:val="22"/>
          <w:lang w:val="pl-PL" w:eastAsia="pl-PL"/>
        </w:rPr>
        <w:t xml:space="preserve">       </w:t>
      </w:r>
      <w:r w:rsidR="00284CDF">
        <w:rPr>
          <w:rFonts w:asciiTheme="minorHAnsi" w:hAnsiTheme="minorHAnsi" w:cs="Calibri"/>
          <w:color w:val="000000"/>
          <w:szCs w:val="22"/>
          <w:lang w:val="pl-PL" w:eastAsia="pl-PL"/>
        </w:rPr>
        <w:t xml:space="preserve">  </w:t>
      </w:r>
      <w:r w:rsidR="00684F3D" w:rsidRPr="00684F3D">
        <w:rPr>
          <w:rFonts w:asciiTheme="minorHAnsi" w:hAnsiTheme="minorHAnsi" w:cs="Arial"/>
          <w:b/>
          <w:color w:val="000000"/>
          <w:szCs w:val="22"/>
          <w:lang w:val="pl-PL"/>
        </w:rPr>
        <w:t>Krążnik tarczowy dolny Td190 x 75</w:t>
      </w:r>
      <w:r w:rsidR="00684F3D" w:rsidRPr="00684F3D">
        <w:rPr>
          <w:rFonts w:asciiTheme="minorHAnsi" w:hAnsiTheme="minorHAnsi" w:cs="Arial"/>
          <w:b/>
          <w:color w:val="000000"/>
          <w:szCs w:val="22"/>
          <w:lang w:val="pl-PL"/>
        </w:rPr>
        <w:t>0 x 22</w:t>
      </w:r>
      <w:r w:rsidR="00130D44" w:rsidRPr="00130D44">
        <w:rPr>
          <w:rFonts w:asciiTheme="minorHAnsi" w:hAnsiTheme="minorHAnsi" w:cs="Arial"/>
          <w:b/>
          <w:color w:val="000000"/>
          <w:szCs w:val="22"/>
          <w:lang w:val="pl-PL"/>
        </w:rPr>
        <w:t xml:space="preserve"> – ilość 150 sztuk (dostawa w trzech etapach)</w:t>
      </w:r>
    </w:p>
    <w:p w:rsidR="00284CDF" w:rsidRDefault="00284CDF" w:rsidP="00575F91">
      <w:pPr>
        <w:pStyle w:val="Tekstpodstawowy"/>
      </w:pPr>
      <w:r>
        <w:t xml:space="preserve">        </w:t>
      </w:r>
    </w:p>
    <w:p w:rsidR="00575F91" w:rsidRDefault="00575F91" w:rsidP="00575F91">
      <w:pPr>
        <w:pStyle w:val="Tekstpodstawowy"/>
        <w:rPr>
          <w:rFonts w:eastAsia="Times New Roman" w:cstheme="minorHAnsi"/>
          <w:bCs/>
          <w:iCs/>
          <w:kern w:val="20"/>
        </w:rPr>
      </w:pPr>
      <w:r w:rsidRPr="00575F91">
        <w:rPr>
          <w:rFonts w:eastAsia="Times New Roman" w:cstheme="minorHAnsi"/>
          <w:bCs/>
          <w:iCs/>
          <w:kern w:val="20"/>
        </w:rPr>
        <w:t>1.</w:t>
      </w:r>
      <w:r w:rsidR="00B46A75">
        <w:rPr>
          <w:rFonts w:eastAsia="Times New Roman" w:cstheme="minorHAnsi"/>
          <w:bCs/>
          <w:iCs/>
          <w:kern w:val="20"/>
        </w:rPr>
        <w:t>1.</w:t>
      </w:r>
      <w:r w:rsidR="00C0140F">
        <w:rPr>
          <w:rFonts w:eastAsia="Times New Roman" w:cstheme="minorHAnsi"/>
          <w:bCs/>
          <w:iCs/>
          <w:kern w:val="20"/>
        </w:rPr>
        <w:t xml:space="preserve"> Wymagany atest</w:t>
      </w:r>
      <w:r w:rsidR="00C75567">
        <w:rPr>
          <w:rFonts w:eastAsia="Times New Roman" w:cstheme="minorHAnsi"/>
          <w:bCs/>
          <w:iCs/>
          <w:kern w:val="20"/>
        </w:rPr>
        <w:t>, poświadczenie</w:t>
      </w:r>
      <w:r w:rsidR="00284CDF">
        <w:rPr>
          <w:rFonts w:eastAsia="Times New Roman" w:cstheme="minorHAnsi"/>
          <w:bCs/>
          <w:iCs/>
          <w:kern w:val="20"/>
        </w:rPr>
        <w:t>, certyfikat.</w:t>
      </w:r>
    </w:p>
    <w:p w:rsidR="00F82719" w:rsidRPr="00575F91" w:rsidRDefault="00F82719" w:rsidP="00575F91">
      <w:pPr>
        <w:pStyle w:val="Tekstpodstawowy"/>
      </w:pPr>
      <w:r>
        <w:t>1.2. Wykonanie krążników zgodnie z załącznikiem nr 6 – zakres prac do wykonania.</w:t>
      </w:r>
    </w:p>
    <w:p w:rsidR="00D10258" w:rsidRDefault="003B69D6" w:rsidP="003B69D6">
      <w:pPr>
        <w:pStyle w:val="Nagwek2"/>
        <w:numPr>
          <w:ilvl w:val="0"/>
          <w:numId w:val="0"/>
        </w:numPr>
        <w:ind w:left="709" w:hanging="709"/>
        <w:rPr>
          <w:rFonts w:asciiTheme="minorHAnsi" w:hAnsiTheme="minorHAnsi" w:cs="Arial"/>
          <w:b/>
          <w:szCs w:val="22"/>
          <w:lang w:val="pl-PL"/>
        </w:rPr>
      </w:pPr>
      <w:r>
        <w:rPr>
          <w:rFonts w:asciiTheme="minorHAnsi" w:hAnsiTheme="minorHAnsi" w:cs="Arial"/>
          <w:szCs w:val="22"/>
          <w:lang w:val="pl-PL"/>
        </w:rPr>
        <w:t>1.</w:t>
      </w:r>
      <w:r w:rsidR="00F82719">
        <w:rPr>
          <w:rFonts w:asciiTheme="minorHAnsi" w:hAnsiTheme="minorHAnsi" w:cs="Arial"/>
          <w:szCs w:val="22"/>
          <w:lang w:val="pl-PL"/>
        </w:rPr>
        <w:t>3</w:t>
      </w:r>
      <w:r>
        <w:rPr>
          <w:rFonts w:asciiTheme="minorHAnsi" w:hAnsiTheme="minorHAnsi" w:cs="Arial"/>
          <w:szCs w:val="22"/>
          <w:lang w:val="pl-PL"/>
        </w:rPr>
        <w:t xml:space="preserve">. </w:t>
      </w:r>
      <w:r w:rsidR="00705E19" w:rsidRPr="00BE22F8">
        <w:rPr>
          <w:rFonts w:asciiTheme="minorHAnsi" w:hAnsiTheme="minorHAnsi" w:cs="Arial"/>
          <w:szCs w:val="22"/>
          <w:lang w:val="pl-PL"/>
        </w:rPr>
        <w:t>W</w:t>
      </w:r>
      <w:r w:rsidR="007438B8" w:rsidRPr="00BE22F8">
        <w:rPr>
          <w:rFonts w:asciiTheme="minorHAnsi" w:hAnsiTheme="minorHAnsi" w:cs="Arial"/>
          <w:szCs w:val="22"/>
          <w:lang w:val="pl-PL"/>
        </w:rPr>
        <w:t>ymagany t</w:t>
      </w:r>
      <w:r w:rsidR="00AB2F9F" w:rsidRPr="00BE22F8">
        <w:rPr>
          <w:rFonts w:asciiTheme="minorHAnsi" w:hAnsiTheme="minorHAnsi" w:cs="Arial"/>
          <w:szCs w:val="22"/>
          <w:lang w:val="pl-PL"/>
        </w:rPr>
        <w:t>ermin dostawy:</w:t>
      </w:r>
      <w:r w:rsidR="001812CB" w:rsidRPr="00BE22F8">
        <w:rPr>
          <w:rFonts w:asciiTheme="minorHAnsi" w:hAnsiTheme="minorHAnsi" w:cs="Arial"/>
          <w:szCs w:val="22"/>
          <w:lang w:val="pl-PL"/>
        </w:rPr>
        <w:t xml:space="preserve"> </w:t>
      </w:r>
    </w:p>
    <w:p w:rsidR="00130D44" w:rsidRPr="00130D44" w:rsidRDefault="00130D44" w:rsidP="00130D44">
      <w:pPr>
        <w:pStyle w:val="Akapitzlist"/>
        <w:numPr>
          <w:ilvl w:val="0"/>
          <w:numId w:val="36"/>
        </w:numPr>
        <w:spacing w:after="0" w:line="300" w:lineRule="atLeast"/>
        <w:jc w:val="both"/>
      </w:pPr>
      <w:r w:rsidRPr="00130D44">
        <w:t>Etap 1 – dostawa 50 sztuk w terminie do 30 kwietnia 2019,</w:t>
      </w:r>
    </w:p>
    <w:p w:rsidR="00130D44" w:rsidRPr="00130D44" w:rsidRDefault="00130D44" w:rsidP="00130D44">
      <w:pPr>
        <w:pStyle w:val="Akapitzlist"/>
        <w:numPr>
          <w:ilvl w:val="0"/>
          <w:numId w:val="36"/>
        </w:numPr>
        <w:spacing w:after="0" w:line="300" w:lineRule="atLeast"/>
        <w:jc w:val="both"/>
      </w:pPr>
      <w:r w:rsidRPr="00130D44">
        <w:t>Etap 2 – dostawa 50 sztuk w terminie do 30 sierpnia 2019,</w:t>
      </w:r>
    </w:p>
    <w:p w:rsidR="00130D44" w:rsidRPr="00130D44" w:rsidRDefault="00130D44" w:rsidP="00130D44">
      <w:pPr>
        <w:pStyle w:val="Akapitzlist"/>
        <w:numPr>
          <w:ilvl w:val="0"/>
          <w:numId w:val="36"/>
        </w:numPr>
        <w:spacing w:after="0" w:line="300" w:lineRule="atLeast"/>
        <w:jc w:val="both"/>
      </w:pPr>
      <w:r w:rsidRPr="00130D44">
        <w:t>Etap 3 – dostawa 50 sztuk w terminie do 30 listopada 2019.</w:t>
      </w:r>
    </w:p>
    <w:p w:rsidR="00130D44" w:rsidRPr="00130D44" w:rsidRDefault="00130D44" w:rsidP="00130D44">
      <w:pPr>
        <w:pStyle w:val="Tekstpodstawowy"/>
      </w:pPr>
    </w:p>
    <w:p w:rsidR="00AB2F9F" w:rsidRPr="00BE22F8" w:rsidRDefault="00096D23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Miejsce dostaw</w:t>
      </w:r>
      <w:r w:rsidR="007438B8" w:rsidRPr="00BE22F8">
        <w:rPr>
          <w:rFonts w:asciiTheme="minorHAnsi" w:hAnsiTheme="minorHAnsi" w:cs="Arial"/>
          <w:szCs w:val="22"/>
          <w:lang w:val="pl-PL"/>
        </w:rPr>
        <w:t>y</w:t>
      </w:r>
      <w:r w:rsidRPr="00BE22F8">
        <w:rPr>
          <w:rFonts w:asciiTheme="minorHAnsi" w:hAnsiTheme="minorHAnsi" w:cs="Arial"/>
          <w:szCs w:val="22"/>
          <w:lang w:val="pl-PL"/>
        </w:rPr>
        <w:t xml:space="preserve">: </w:t>
      </w:r>
      <w:r w:rsidR="00C61CB0" w:rsidRPr="00BE22F8">
        <w:rPr>
          <w:rFonts w:asciiTheme="minorHAnsi" w:hAnsiTheme="minorHAnsi" w:cs="Arial"/>
          <w:b/>
          <w:lang w:val="pl-PL"/>
        </w:rPr>
        <w:t>Enea Elektrownia Połaniec Spółka Akcyjna</w:t>
      </w:r>
      <w:r w:rsidR="00C61CB0" w:rsidRPr="00BE22F8">
        <w:rPr>
          <w:rFonts w:asciiTheme="minorHAnsi" w:hAnsiTheme="minorHAnsi" w:cs="Arial"/>
          <w:lang w:val="pl-PL"/>
        </w:rPr>
        <w:t xml:space="preserve">  </w:t>
      </w:r>
      <w:r w:rsidRPr="00BE22F8">
        <w:rPr>
          <w:rFonts w:asciiTheme="minorHAnsi" w:hAnsiTheme="minorHAnsi" w:cs="Arial"/>
          <w:b/>
          <w:szCs w:val="22"/>
          <w:lang w:val="pl-PL"/>
        </w:rPr>
        <w:t xml:space="preserve">Zawada 26; </w:t>
      </w:r>
      <w:r w:rsidR="00AB2F9F" w:rsidRPr="00BE22F8">
        <w:rPr>
          <w:rFonts w:asciiTheme="minorHAnsi" w:hAnsiTheme="minorHAnsi" w:cs="Arial"/>
          <w:b/>
          <w:szCs w:val="22"/>
          <w:lang w:val="pl-PL"/>
        </w:rPr>
        <w:t xml:space="preserve"> 28-230 Połaniec</w:t>
      </w:r>
      <w:r w:rsidR="00AB2F9F" w:rsidRPr="00BE22F8">
        <w:rPr>
          <w:rFonts w:asciiTheme="minorHAnsi" w:hAnsiTheme="minorHAnsi" w:cs="Arial"/>
          <w:szCs w:val="22"/>
          <w:lang w:val="pl-PL"/>
        </w:rPr>
        <w:t xml:space="preserve">. </w:t>
      </w:r>
    </w:p>
    <w:p w:rsidR="00AB2F9F" w:rsidRPr="00B46A75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46A75">
        <w:rPr>
          <w:rFonts w:asciiTheme="minorHAnsi" w:hAnsiTheme="minorHAnsi" w:cs="Arial"/>
          <w:szCs w:val="22"/>
          <w:lang w:val="pl-PL"/>
        </w:rPr>
        <w:t>Transport</w:t>
      </w:r>
      <w:r w:rsidR="00FB4F9B" w:rsidRPr="00B46A75">
        <w:rPr>
          <w:rFonts w:asciiTheme="minorHAnsi" w:hAnsiTheme="minorHAnsi" w:cs="Arial"/>
          <w:szCs w:val="22"/>
          <w:lang w:val="pl-PL"/>
        </w:rPr>
        <w:t xml:space="preserve"> </w:t>
      </w:r>
      <w:r w:rsidRPr="00B46A75">
        <w:rPr>
          <w:rFonts w:asciiTheme="minorHAnsi" w:hAnsiTheme="minorHAnsi" w:cs="Arial"/>
          <w:szCs w:val="22"/>
          <w:lang w:val="pl-PL"/>
        </w:rPr>
        <w:t>na</w:t>
      </w:r>
      <w:r w:rsidR="00FB4F9B" w:rsidRPr="00B46A75">
        <w:rPr>
          <w:rFonts w:asciiTheme="minorHAnsi" w:hAnsiTheme="minorHAnsi" w:cs="Arial"/>
          <w:szCs w:val="22"/>
          <w:lang w:val="pl-PL"/>
        </w:rPr>
        <w:t xml:space="preserve"> </w:t>
      </w:r>
      <w:r w:rsidRPr="00B46A75">
        <w:rPr>
          <w:rFonts w:asciiTheme="minorHAnsi" w:hAnsiTheme="minorHAnsi" w:cs="Arial"/>
          <w:szCs w:val="22"/>
          <w:lang w:val="pl-PL"/>
        </w:rPr>
        <w:t>koszt</w:t>
      </w:r>
      <w:r w:rsidR="00FB4F9B" w:rsidRPr="00B46A75">
        <w:rPr>
          <w:rFonts w:asciiTheme="minorHAnsi" w:hAnsiTheme="minorHAnsi" w:cs="Arial"/>
          <w:szCs w:val="22"/>
          <w:lang w:val="pl-PL"/>
        </w:rPr>
        <w:t xml:space="preserve"> </w:t>
      </w:r>
      <w:r w:rsidRPr="00B46A75">
        <w:rPr>
          <w:rFonts w:asciiTheme="minorHAnsi" w:hAnsiTheme="minorHAnsi" w:cs="Arial"/>
          <w:szCs w:val="22"/>
          <w:lang w:val="pl-PL"/>
        </w:rPr>
        <w:t>dostawcy.</w:t>
      </w:r>
    </w:p>
    <w:p w:rsidR="00AB2F9F" w:rsidRPr="00BE22F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</w:rPr>
      </w:pPr>
      <w:r w:rsidRPr="00B46A75">
        <w:rPr>
          <w:rFonts w:asciiTheme="minorHAnsi" w:hAnsiTheme="minorHAnsi" w:cs="Arial"/>
          <w:szCs w:val="22"/>
          <w:lang w:val="pl-PL"/>
        </w:rPr>
        <w:t>Ofert</w:t>
      </w:r>
      <w:r w:rsidR="001E61C0" w:rsidRPr="00B46A75">
        <w:rPr>
          <w:rFonts w:asciiTheme="minorHAnsi" w:hAnsiTheme="minorHAnsi" w:cs="Arial"/>
          <w:szCs w:val="22"/>
          <w:lang w:val="pl-PL"/>
        </w:rPr>
        <w:t>a</w:t>
      </w:r>
      <w:r w:rsidR="00FB4F9B" w:rsidRPr="00B46A75">
        <w:rPr>
          <w:rFonts w:asciiTheme="minorHAnsi" w:hAnsiTheme="minorHAnsi" w:cs="Arial"/>
          <w:szCs w:val="22"/>
          <w:lang w:val="pl-PL"/>
        </w:rPr>
        <w:t xml:space="preserve"> </w:t>
      </w:r>
      <w:r w:rsidRPr="00B46A75">
        <w:rPr>
          <w:rFonts w:asciiTheme="minorHAnsi" w:hAnsiTheme="minorHAnsi" w:cs="Arial"/>
          <w:szCs w:val="22"/>
          <w:lang w:val="pl-PL"/>
        </w:rPr>
        <w:t>p</w:t>
      </w:r>
      <w:r w:rsidRPr="00284CDF">
        <w:rPr>
          <w:rFonts w:asciiTheme="minorHAnsi" w:hAnsiTheme="minorHAnsi" w:cs="Arial"/>
          <w:szCs w:val="22"/>
          <w:lang w:val="pl-PL"/>
        </w:rPr>
        <w:t>ow</w:t>
      </w:r>
      <w:r w:rsidRPr="00BE22F8">
        <w:rPr>
          <w:rFonts w:asciiTheme="minorHAnsi" w:hAnsiTheme="minorHAnsi" w:cs="Arial"/>
          <w:szCs w:val="22"/>
        </w:rPr>
        <w:t>inna</w:t>
      </w:r>
      <w:r w:rsidR="00FB4F9B" w:rsidRPr="00BE22F8">
        <w:rPr>
          <w:rFonts w:asciiTheme="minorHAnsi" w:hAnsiTheme="minorHAnsi" w:cs="Arial"/>
          <w:szCs w:val="22"/>
        </w:rPr>
        <w:t xml:space="preserve"> </w:t>
      </w:r>
      <w:r w:rsidRPr="00BE22F8">
        <w:rPr>
          <w:rFonts w:asciiTheme="minorHAnsi" w:hAnsiTheme="minorHAnsi" w:cs="Arial"/>
          <w:szCs w:val="22"/>
        </w:rPr>
        <w:t>zawierać:</w:t>
      </w:r>
    </w:p>
    <w:p w:rsidR="00AB2F9F" w:rsidRPr="00BE22F8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Zakres dostaw</w:t>
      </w:r>
      <w:r w:rsidR="00E54D99" w:rsidRPr="00BE22F8">
        <w:rPr>
          <w:rFonts w:cs="Arial"/>
        </w:rPr>
        <w:t>.</w:t>
      </w:r>
    </w:p>
    <w:p w:rsidR="00AB2F9F" w:rsidRPr="00BE22F8" w:rsidRDefault="00DC3D04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Terminy dostaw</w:t>
      </w:r>
      <w:r w:rsidR="00E54D99" w:rsidRPr="00BE22F8">
        <w:rPr>
          <w:rFonts w:cs="Arial"/>
        </w:rPr>
        <w:t>.</w:t>
      </w:r>
    </w:p>
    <w:p w:rsidR="006412F2" w:rsidRPr="00914E24" w:rsidRDefault="006412F2" w:rsidP="00BE22F8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914E24">
        <w:rPr>
          <w:rFonts w:cs="Arial"/>
        </w:rPr>
        <w:t>Wymagane</w:t>
      </w:r>
      <w:r w:rsidR="00B46A75">
        <w:rPr>
          <w:rFonts w:cs="Arial"/>
        </w:rPr>
        <w:t>:</w:t>
      </w:r>
      <w:r w:rsidR="00EC24FA">
        <w:rPr>
          <w:rFonts w:cs="Arial"/>
        </w:rPr>
        <w:t xml:space="preserve"> </w:t>
      </w:r>
      <w:r w:rsidR="00B46A75">
        <w:rPr>
          <w:rFonts w:cs="Arial"/>
        </w:rPr>
        <w:t>certyfikaty.</w:t>
      </w:r>
    </w:p>
    <w:p w:rsidR="006412F2" w:rsidRPr="00BE22F8" w:rsidRDefault="006412F2" w:rsidP="00BE22F8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914E24">
        <w:rPr>
          <w:rFonts w:cs="Arial"/>
        </w:rPr>
        <w:t>Okres gwarancji</w:t>
      </w:r>
      <w:r w:rsidRPr="00BE22F8">
        <w:rPr>
          <w:rFonts w:cs="Arial"/>
        </w:rPr>
        <w:t>.</w:t>
      </w:r>
    </w:p>
    <w:p w:rsidR="00AB2F9F" w:rsidRPr="00BE22F8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Termin płatności faktur nie krótszy niż 30</w:t>
      </w:r>
      <w:r w:rsidR="00DC3D04" w:rsidRPr="00BE22F8">
        <w:rPr>
          <w:rFonts w:cs="Arial"/>
        </w:rPr>
        <w:t xml:space="preserve"> dni od daty otrzymania faktury,</w:t>
      </w:r>
    </w:p>
    <w:p w:rsidR="00E54D99" w:rsidRPr="00BE22F8" w:rsidRDefault="00E249CD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Termin ważności oferty</w:t>
      </w:r>
      <w:r w:rsidR="00E54D99" w:rsidRPr="00BE22F8">
        <w:rPr>
          <w:rFonts w:cs="Arial"/>
        </w:rPr>
        <w:t>.</w:t>
      </w:r>
      <w:r w:rsidRPr="00BE22F8">
        <w:rPr>
          <w:rFonts w:cs="Arial"/>
        </w:rPr>
        <w:t xml:space="preserve"> </w:t>
      </w:r>
    </w:p>
    <w:p w:rsidR="009609FB" w:rsidRPr="00BE22F8" w:rsidRDefault="009609FB" w:rsidP="00BE22F8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okres jej ważności,</w:t>
      </w:r>
    </w:p>
    <w:p w:rsidR="009609FB" w:rsidRPr="00BE22F8" w:rsidRDefault="009609FB" w:rsidP="00BE22F8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oświadczenia: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zapoznaniu się z zapytaniem ofertowym,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wyrażeniu zgodny na ocenę zdolności Wykonawcy do s</w:t>
      </w:r>
      <w:r w:rsidR="001D19A9" w:rsidRPr="00BE22F8">
        <w:rPr>
          <w:rFonts w:cs="Arial"/>
          <w:lang w:eastAsia="ja-JP"/>
        </w:rPr>
        <w:t xml:space="preserve">pełnienia określonych wymagań </w:t>
      </w:r>
      <w:r w:rsidRPr="00BE22F8">
        <w:rPr>
          <w:rFonts w:cs="Arial"/>
          <w:lang w:eastAsia="ja-JP"/>
        </w:rPr>
        <w:t>w zakresie jakości, środowiska oraz bezpieczeństwa i higieny pracy,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posiadaniu certyfikatu z zakresu jakości, ochrony środowiska oraz bezpieczeństwa i higieny pracy lub ich braku,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narzędzi spełniających warunki zgodne z wymogami bhp i ochrony środowiska,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</w:t>
      </w:r>
      <w:r w:rsidR="001D19A9" w:rsidRPr="00BE22F8">
        <w:rPr>
          <w:rFonts w:cs="Arial"/>
          <w:lang w:eastAsia="ja-JP"/>
        </w:rPr>
        <w:t xml:space="preserve"> względem dokumentacji, dostaw</w:t>
      </w:r>
      <w:r w:rsidRPr="00BE22F8">
        <w:rPr>
          <w:rFonts w:cs="Arial"/>
          <w:lang w:eastAsia="ja-JP"/>
        </w:rPr>
        <w:t>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C15BA5" w:rsidRPr="00BE22F8" w:rsidRDefault="00C15BA5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Warunkiem dopuszczenia do przetargu jest dołączenie do oferty:</w:t>
      </w:r>
    </w:p>
    <w:p w:rsidR="00C15BA5" w:rsidRPr="00914E24" w:rsidRDefault="00C15BA5" w:rsidP="006412F2">
      <w:pPr>
        <w:pStyle w:val="Akapitzlist"/>
        <w:spacing w:after="120" w:line="300" w:lineRule="atLeast"/>
        <w:ind w:left="792"/>
        <w:jc w:val="both"/>
        <w:rPr>
          <w:rFonts w:cs="Arial"/>
        </w:rPr>
      </w:pPr>
      <w:r w:rsidRPr="00BE22F8">
        <w:rPr>
          <w:rFonts w:cs="Arial"/>
        </w:rPr>
        <w:lastRenderedPageBreak/>
        <w:t xml:space="preserve">oświadczenia oferenta o wypełnieniu obowiązku informacyjnego przewidzianego w art. </w:t>
      </w:r>
      <w:r w:rsidR="005934D5" w:rsidRPr="00BE22F8">
        <w:rPr>
          <w:rFonts w:cs="Arial"/>
        </w:rPr>
        <w:t xml:space="preserve"> </w:t>
      </w:r>
      <w:r w:rsidRPr="00914E24">
        <w:rPr>
          <w:rFonts w:cs="Arial"/>
        </w:rPr>
        <w:t xml:space="preserve">13 lub art. 14 RODO wobec osób fizycznych, od których dane osobowe bezpośrednio lub pośrednio pozyskał, którego </w:t>
      </w:r>
      <w:r w:rsidR="00B33061" w:rsidRPr="00914E24">
        <w:rPr>
          <w:rFonts w:cs="Arial"/>
        </w:rPr>
        <w:t>wzór stanowi załącznik nr 2</w:t>
      </w:r>
      <w:r w:rsidRPr="00914E24">
        <w:rPr>
          <w:rFonts w:cs="Arial"/>
        </w:rPr>
        <w:t xml:space="preserve"> do ogłoszenia.</w:t>
      </w:r>
    </w:p>
    <w:p w:rsidR="00C15BA5" w:rsidRPr="00BE22F8" w:rsidRDefault="00C15BA5" w:rsidP="006412F2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cs="Arial"/>
        </w:rPr>
      </w:pPr>
      <w:r w:rsidRPr="00BE22F8">
        <w:rPr>
          <w:rFonts w:cs="Arial"/>
        </w:rPr>
        <w:t xml:space="preserve">w przypadku gdy oferent jest osobą fizyczną oświadczenia oferenta o wyrażeniu </w:t>
      </w:r>
      <w:r w:rsidRPr="00BE22F8">
        <w:rPr>
          <w:rFonts w:cs="Arial"/>
          <w:color w:val="333333"/>
        </w:rPr>
        <w:t>zgody na przetwarzanie przez Enea Połaniec S.A. danych osobowych</w:t>
      </w:r>
      <w:r w:rsidRPr="00BE22F8">
        <w:rPr>
          <w:rFonts w:cs="Arial"/>
        </w:rPr>
        <w:t>, któr</w:t>
      </w:r>
      <w:r w:rsidR="00B33061" w:rsidRPr="00BE22F8">
        <w:rPr>
          <w:rFonts w:cs="Arial"/>
        </w:rPr>
        <w:t>ego wzór stanowi załącznik nr 3</w:t>
      </w:r>
      <w:r w:rsidRPr="00BE22F8">
        <w:rPr>
          <w:rFonts w:cs="Arial"/>
        </w:rPr>
        <w:t xml:space="preserve"> do ogłoszenia.</w:t>
      </w:r>
    </w:p>
    <w:p w:rsidR="00C15BA5" w:rsidRPr="00BE22F8" w:rsidRDefault="00C15BA5" w:rsidP="00BE22F8">
      <w:pPr>
        <w:pStyle w:val="Akapitzlist"/>
        <w:numPr>
          <w:ilvl w:val="1"/>
          <w:numId w:val="1"/>
        </w:numPr>
        <w:jc w:val="both"/>
        <w:rPr>
          <w:rFonts w:cs="Arial"/>
        </w:rPr>
      </w:pPr>
      <w:r w:rsidRPr="00BE22F8">
        <w:rPr>
          <w:rFonts w:cs="Arial"/>
        </w:rPr>
        <w:t xml:space="preserve"> Integralną częścią ogłoszenia jest klauzula informacyjna wynikająca z obowiązku informacyjnego Administratora (Enea Połaniec S.A</w:t>
      </w:r>
      <w:r w:rsidR="00B33061" w:rsidRPr="00BE22F8">
        <w:rPr>
          <w:rFonts w:cs="Arial"/>
        </w:rPr>
        <w:t>.) stanowiąca Załącznik nr 4</w:t>
      </w:r>
      <w:r w:rsidRPr="00BE22F8">
        <w:rPr>
          <w:rFonts w:cs="Arial"/>
        </w:rPr>
        <w:t xml:space="preserve"> do ogłoszenia.</w:t>
      </w:r>
    </w:p>
    <w:p w:rsidR="00130D44" w:rsidRDefault="0015782C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</w:rPr>
      </w:pPr>
      <w:r w:rsidRPr="00BE22F8">
        <w:rPr>
          <w:rFonts w:asciiTheme="minorHAnsi" w:hAnsiTheme="minorHAnsi" w:cs="Arial"/>
          <w:szCs w:val="22"/>
        </w:rPr>
        <w:t xml:space="preserve">Kryterium oceny ofert: </w:t>
      </w:r>
    </w:p>
    <w:p w:rsidR="00253F7F" w:rsidRPr="00D3198F" w:rsidRDefault="00D3198F" w:rsidP="00130D44">
      <w:pPr>
        <w:pStyle w:val="Nagwek2"/>
        <w:numPr>
          <w:ilvl w:val="0"/>
          <w:numId w:val="37"/>
        </w:numPr>
        <w:rPr>
          <w:rFonts w:asciiTheme="minorHAnsi" w:hAnsiTheme="minorHAnsi" w:cs="Arial"/>
          <w:szCs w:val="22"/>
        </w:rPr>
      </w:pPr>
      <w:r w:rsidRPr="00D3198F">
        <w:rPr>
          <w:rFonts w:asciiTheme="minorHAnsi" w:hAnsiTheme="minorHAnsi" w:cs="Courier New"/>
          <w:color w:val="000000"/>
          <w:szCs w:val="22"/>
        </w:rPr>
        <w:t>Cena – waga 90%</w:t>
      </w:r>
    </w:p>
    <w:p w:rsidR="00130D44" w:rsidRPr="00D3198F" w:rsidRDefault="00D3198F" w:rsidP="00130D44">
      <w:pPr>
        <w:pStyle w:val="Tekstpodstawowy"/>
        <w:numPr>
          <w:ilvl w:val="0"/>
          <w:numId w:val="37"/>
        </w:numPr>
      </w:pPr>
      <w:r w:rsidRPr="00D3198F">
        <w:rPr>
          <w:rFonts w:cs="Courier New"/>
          <w:color w:val="000000"/>
        </w:rPr>
        <w:t>Gwarancja – waga 10% za dodatkowy pełny rok powyżej 3 lat.</w:t>
      </w:r>
      <w:r w:rsidR="00130D44" w:rsidRPr="00D3198F">
        <w:t xml:space="preserve"> </w:t>
      </w:r>
    </w:p>
    <w:p w:rsidR="008B7060" w:rsidRPr="00BE22F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Oferent ponosi wszystkie koszty związane ze sporządzeniem i przedłożeniem oferty.</w:t>
      </w:r>
    </w:p>
    <w:p w:rsidR="006412F2" w:rsidRPr="00BE22F8" w:rsidRDefault="0059158F" w:rsidP="006412F2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BE22F8">
        <w:rPr>
          <w:rFonts w:asciiTheme="minorHAnsi" w:hAnsiTheme="minorHAnsi" w:cs="Arial"/>
          <w:bCs w:val="0"/>
          <w:iCs w:val="0"/>
          <w:lang w:val="pl-PL"/>
        </w:rPr>
        <w:t>Planowany termin zakończenia postępowania przetargowego i wybór dostawcy</w:t>
      </w:r>
      <w:r w:rsidR="006526DD" w:rsidRPr="00BE22F8">
        <w:rPr>
          <w:rFonts w:asciiTheme="minorHAnsi" w:hAnsiTheme="minorHAnsi" w:cs="Arial"/>
          <w:bCs w:val="0"/>
          <w:iCs w:val="0"/>
          <w:lang w:val="pl-PL"/>
        </w:rPr>
        <w:t xml:space="preserve"> </w:t>
      </w:r>
      <w:r w:rsidRPr="00BE22F8">
        <w:rPr>
          <w:rFonts w:asciiTheme="minorHAnsi" w:hAnsiTheme="minorHAnsi" w:cs="Arial"/>
          <w:bCs w:val="0"/>
          <w:iCs w:val="0"/>
          <w:lang w:val="pl-PL"/>
        </w:rPr>
        <w:t xml:space="preserve">do dnia  </w:t>
      </w:r>
      <w:r w:rsidR="00D3198F">
        <w:rPr>
          <w:rFonts w:asciiTheme="minorHAnsi" w:hAnsiTheme="minorHAnsi" w:cs="Arial"/>
          <w:bCs w:val="0"/>
          <w:iCs w:val="0"/>
          <w:lang w:val="pl-PL"/>
        </w:rPr>
        <w:t>31</w:t>
      </w:r>
      <w:r w:rsidR="003264D5" w:rsidRPr="00BE22F8">
        <w:rPr>
          <w:rFonts w:asciiTheme="minorHAnsi" w:hAnsiTheme="minorHAnsi" w:cs="Arial"/>
          <w:bCs w:val="0"/>
          <w:iCs w:val="0"/>
          <w:lang w:val="pl-PL"/>
        </w:rPr>
        <w:t>.</w:t>
      </w:r>
      <w:r w:rsidR="00B46A75">
        <w:rPr>
          <w:rFonts w:asciiTheme="minorHAnsi" w:hAnsiTheme="minorHAnsi" w:cs="Arial"/>
          <w:bCs w:val="0"/>
          <w:iCs w:val="0"/>
          <w:lang w:val="pl-PL"/>
        </w:rPr>
        <w:t>01</w:t>
      </w:r>
      <w:r w:rsidR="00C23F0C" w:rsidRPr="00BE22F8">
        <w:rPr>
          <w:rFonts w:asciiTheme="minorHAnsi" w:hAnsiTheme="minorHAnsi" w:cs="Arial"/>
          <w:bCs w:val="0"/>
          <w:iCs w:val="0"/>
          <w:lang w:val="pl-PL"/>
        </w:rPr>
        <w:t>.</w:t>
      </w:r>
      <w:r w:rsidR="00B46A75">
        <w:rPr>
          <w:rFonts w:asciiTheme="minorHAnsi" w:hAnsiTheme="minorHAnsi" w:cs="Arial"/>
          <w:bCs w:val="0"/>
          <w:iCs w:val="0"/>
          <w:lang w:val="pl-PL"/>
        </w:rPr>
        <w:t>2019</w:t>
      </w:r>
      <w:r w:rsidRPr="00BE22F8">
        <w:rPr>
          <w:rFonts w:asciiTheme="minorHAnsi" w:hAnsiTheme="minorHAnsi" w:cs="Arial"/>
          <w:bCs w:val="0"/>
          <w:iCs w:val="0"/>
          <w:lang w:val="pl-PL"/>
        </w:rPr>
        <w:t xml:space="preserve">r. </w:t>
      </w:r>
    </w:p>
    <w:p w:rsidR="00D64C5F" w:rsidRPr="00BE22F8" w:rsidRDefault="003264D5" w:rsidP="00BE22F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Zamówienie</w:t>
      </w:r>
      <w:r w:rsidR="00D64C5F" w:rsidRPr="00BE22F8">
        <w:rPr>
          <w:rFonts w:asciiTheme="minorHAnsi" w:hAnsiTheme="minorHAnsi" w:cs="Arial"/>
          <w:lang w:val="pl-PL"/>
        </w:rPr>
        <w:t xml:space="preserve"> będzie z</w:t>
      </w:r>
      <w:r w:rsidRPr="00BE22F8">
        <w:rPr>
          <w:rFonts w:asciiTheme="minorHAnsi" w:hAnsiTheme="minorHAnsi" w:cs="Arial"/>
          <w:lang w:val="pl-PL"/>
        </w:rPr>
        <w:t>ło</w:t>
      </w:r>
      <w:r w:rsidR="000F7C60" w:rsidRPr="00BE22F8">
        <w:rPr>
          <w:rFonts w:asciiTheme="minorHAnsi" w:hAnsiTheme="minorHAnsi" w:cs="Arial"/>
          <w:lang w:val="pl-PL"/>
        </w:rPr>
        <w:t>ż</w:t>
      </w:r>
      <w:r w:rsidRPr="00BE22F8">
        <w:rPr>
          <w:rFonts w:asciiTheme="minorHAnsi" w:hAnsiTheme="minorHAnsi" w:cs="Arial"/>
          <w:lang w:val="pl-PL"/>
        </w:rPr>
        <w:t>one</w:t>
      </w:r>
      <w:r w:rsidR="00D64C5F" w:rsidRPr="00BE22F8">
        <w:rPr>
          <w:rFonts w:asciiTheme="minorHAnsi" w:hAnsiTheme="minorHAnsi" w:cs="Arial"/>
          <w:lang w:val="pl-PL"/>
        </w:rPr>
        <w:t xml:space="preserve"> zgodnie Ogólny</w:t>
      </w:r>
      <w:r w:rsidRPr="00BE22F8">
        <w:rPr>
          <w:rFonts w:asciiTheme="minorHAnsi" w:hAnsiTheme="minorHAnsi" w:cs="Arial"/>
          <w:lang w:val="pl-PL"/>
        </w:rPr>
        <w:t>mi</w:t>
      </w:r>
      <w:r w:rsidR="00D64C5F" w:rsidRPr="00BE22F8">
        <w:rPr>
          <w:rFonts w:asciiTheme="minorHAnsi" w:hAnsiTheme="minorHAnsi" w:cs="Arial"/>
          <w:lang w:val="pl-PL"/>
        </w:rPr>
        <w:t xml:space="preserve"> Warunka</w:t>
      </w:r>
      <w:r w:rsidRPr="00BE22F8">
        <w:rPr>
          <w:rFonts w:asciiTheme="minorHAnsi" w:hAnsiTheme="minorHAnsi" w:cs="Arial"/>
          <w:lang w:val="pl-PL"/>
        </w:rPr>
        <w:t>mi</w:t>
      </w:r>
      <w:r w:rsidR="00D64C5F" w:rsidRPr="00BE22F8">
        <w:rPr>
          <w:rFonts w:asciiTheme="minorHAnsi" w:hAnsiTheme="minorHAnsi" w:cs="Arial"/>
          <w:lang w:val="pl-PL"/>
        </w:rPr>
        <w:t xml:space="preserve"> Zakupu </w:t>
      </w:r>
      <w:r w:rsidR="00EC0D5D" w:rsidRPr="00BE22F8">
        <w:rPr>
          <w:rFonts w:asciiTheme="minorHAnsi" w:hAnsiTheme="minorHAnsi" w:cs="Arial"/>
          <w:lang w:val="pl-PL"/>
        </w:rPr>
        <w:t xml:space="preserve">Towarów </w:t>
      </w:r>
      <w:r w:rsidR="00D64C5F" w:rsidRPr="00BE22F8">
        <w:rPr>
          <w:rFonts w:asciiTheme="minorHAnsi" w:hAnsiTheme="minorHAnsi" w:cs="Arial"/>
          <w:lang w:val="pl-PL"/>
        </w:rPr>
        <w:t>Enea Połaniec S.A. umieszczonych na stronie:</w:t>
      </w:r>
    </w:p>
    <w:p w:rsidR="0050494E" w:rsidRPr="00BE22F8" w:rsidRDefault="0050494E" w:rsidP="0050494E">
      <w:pPr>
        <w:pStyle w:val="Nagwek2"/>
        <w:numPr>
          <w:ilvl w:val="0"/>
          <w:numId w:val="0"/>
        </w:numPr>
        <w:ind w:left="426"/>
        <w:rPr>
          <w:rStyle w:val="Hipercze"/>
          <w:rFonts w:asciiTheme="minorHAnsi" w:eastAsiaTheme="minorHAnsi" w:hAnsiTheme="minorHAnsi"/>
          <w:bCs w:val="0"/>
          <w:iCs w:val="0"/>
          <w:kern w:val="0"/>
          <w:sz w:val="20"/>
          <w:szCs w:val="20"/>
          <w:lang w:val="pl-PL"/>
        </w:rPr>
      </w:pPr>
      <w:r w:rsidRPr="00BE22F8">
        <w:rPr>
          <w:rStyle w:val="Hipercze"/>
          <w:rFonts w:asciiTheme="minorHAnsi" w:eastAsiaTheme="minorHAnsi" w:hAnsiTheme="minorHAnsi"/>
          <w:bCs w:val="0"/>
          <w:iCs w:val="0"/>
          <w:kern w:val="0"/>
          <w:sz w:val="20"/>
          <w:szCs w:val="20"/>
          <w:lang w:val="pl-PL"/>
        </w:rPr>
        <w:t>https://www.enea.pl/polaniec/dokumenty/owzt_enea-polaniec-s.a.2017-04-11.pdf?t=1529407256</w:t>
      </w:r>
    </w:p>
    <w:p w:rsidR="00D64C5F" w:rsidRPr="00BE22F8" w:rsidRDefault="00D64C5F" w:rsidP="00D64C5F">
      <w:pPr>
        <w:pStyle w:val="Nagwek2"/>
        <w:numPr>
          <w:ilvl w:val="0"/>
          <w:numId w:val="0"/>
        </w:numPr>
        <w:ind w:left="426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w wersji obowiązującej na dzień publikacji Ogłoszenia.</w:t>
      </w:r>
    </w:p>
    <w:p w:rsidR="00D64C5F" w:rsidRPr="00BE22F8" w:rsidRDefault="00D64C5F" w:rsidP="00D64C5F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Wymagania   Zamawiającego w zakresie wykonywania prac na obiektach na terenie Zamawiającego zamieszczone są na stronie internetowej</w:t>
      </w:r>
      <w:r w:rsidRPr="00914E24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9" w:history="1">
        <w:r w:rsidRPr="00BE22F8">
          <w:rPr>
            <w:rStyle w:val="Hipercze"/>
            <w:rFonts w:asciiTheme="minorHAnsi" w:eastAsiaTheme="minorHAnsi" w:hAnsiTheme="minorHAnsi" w:cs="Arial"/>
            <w:bCs w:val="0"/>
            <w:iCs w:val="0"/>
            <w:kern w:val="0"/>
            <w:sz w:val="20"/>
            <w:szCs w:val="20"/>
            <w:lang w:val="pl-PL"/>
          </w:rPr>
          <w:t>https://www.enea.pl/pl/grupaenea/o-grupie/spolki-grupy-enea/polaniec/zamowienia/dokumenty</w:t>
        </w:r>
      </w:hyperlink>
      <w:r w:rsidRPr="00914E24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BE22F8">
        <w:rPr>
          <w:rFonts w:asciiTheme="minorHAnsi" w:hAnsiTheme="minorHAnsi" w:cs="Arial"/>
          <w:lang w:val="pl-PL"/>
        </w:rPr>
        <w:t xml:space="preserve">Dostawca zobowiązany jest do zapoznania się z tymi dokumentami i postępowania zgodnie z ustalonymi tam zasadami. </w:t>
      </w:r>
    </w:p>
    <w:p w:rsidR="006F7473" w:rsidRPr="00BE22F8" w:rsidRDefault="006F7473" w:rsidP="00BE22F8">
      <w:pPr>
        <w:pStyle w:val="Nagwek2"/>
        <w:numPr>
          <w:ilvl w:val="0"/>
          <w:numId w:val="1"/>
        </w:numPr>
        <w:ind w:left="426" w:hanging="502"/>
        <w:rPr>
          <w:rFonts w:cs="Arial"/>
          <w:color w:val="000000" w:themeColor="text1"/>
          <w:lang w:val="pl-PL" w:eastAsia="ja-JP"/>
        </w:rPr>
      </w:pPr>
      <w:r w:rsidRPr="00BE22F8">
        <w:rPr>
          <w:rFonts w:asciiTheme="minorHAnsi" w:hAnsiTheme="minorHAnsi" w:cs="Arial"/>
          <w:color w:val="000000" w:themeColor="text1"/>
          <w:lang w:val="pl-PL" w:eastAsia="ja-JP"/>
        </w:rPr>
        <w:t>Zamawiający udzieli zamówienia wybranemu oferentowi, zgodnie z zapytaniem ofertowym i warunkami ustalonymi podczas ewentualnych negocjacji.</w:t>
      </w:r>
    </w:p>
    <w:p w:rsidR="0015782C" w:rsidRPr="00BE22F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Cs w:val="0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Zamawiający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</w:t>
      </w:r>
      <w:r w:rsidR="00D85EEB" w:rsidRPr="00BE22F8">
        <w:rPr>
          <w:rFonts w:asciiTheme="minorHAnsi" w:hAnsiTheme="minorHAnsi" w:cs="Arial"/>
          <w:bCs w:val="0"/>
          <w:szCs w:val="22"/>
          <w:lang w:val="pl-PL"/>
        </w:rPr>
        <w:t xml:space="preserve">   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o </w:t>
      </w:r>
      <w:r w:rsidRPr="00BE22F8">
        <w:rPr>
          <w:rFonts w:asciiTheme="minorHAnsi" w:hAnsiTheme="minorHAnsi" w:cs="Arial"/>
          <w:szCs w:val="22"/>
          <w:lang w:val="pl-PL"/>
        </w:rPr>
        <w:t>podstawach do takiego działania.</w:t>
      </w:r>
    </w:p>
    <w:p w:rsidR="00CE6205" w:rsidRPr="00DB1F09" w:rsidRDefault="00CB29DE" w:rsidP="00CE6205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  <w:lang w:val="pl-PL"/>
        </w:rPr>
      </w:pPr>
      <w:r w:rsidRPr="00BE22F8">
        <w:rPr>
          <w:rFonts w:asciiTheme="minorHAnsi" w:hAnsiTheme="minorHAnsi" w:cs="Arial"/>
          <w:lang w:val="pl-PL"/>
        </w:rPr>
        <w:t>Ofertę</w:t>
      </w:r>
      <w:r w:rsidRPr="00BE22F8">
        <w:rPr>
          <w:rFonts w:asciiTheme="minorHAnsi" w:hAnsiTheme="minorHAnsi" w:cs="Arial"/>
          <w:bCs w:val="0"/>
          <w:lang w:val="pl-PL"/>
        </w:rPr>
        <w:t xml:space="preserve"> należy złożyć </w:t>
      </w:r>
      <w:r w:rsidR="00B33061" w:rsidRPr="00BE22F8">
        <w:rPr>
          <w:rFonts w:asciiTheme="minorHAnsi" w:hAnsiTheme="minorHAnsi" w:cs="Arial"/>
          <w:lang w:val="pl-PL"/>
        </w:rPr>
        <w:t>na adres</w:t>
      </w:r>
      <w:r w:rsidR="00B51900" w:rsidRPr="00BE22F8">
        <w:rPr>
          <w:rFonts w:asciiTheme="minorHAnsi" w:hAnsiTheme="minorHAnsi" w:cs="Arial"/>
          <w:lang w:val="pl-PL"/>
        </w:rPr>
        <w:t>:</w:t>
      </w:r>
      <w:r w:rsidR="006412F2" w:rsidRPr="00BE22F8">
        <w:rPr>
          <w:rFonts w:asciiTheme="minorHAnsi" w:hAnsiTheme="minorHAnsi" w:cs="Arial"/>
          <w:lang w:val="pl-PL"/>
        </w:rPr>
        <w:t xml:space="preserve"> </w:t>
      </w:r>
      <w:r w:rsidR="00CE6205">
        <w:rPr>
          <w:rFonts w:cs="Arial"/>
          <w:lang w:val="pl-PL"/>
        </w:rPr>
        <w:t>e-mail</w:t>
      </w:r>
      <w:r w:rsidR="00CE6205" w:rsidRPr="00D10258">
        <w:rPr>
          <w:rFonts w:cs="Arial"/>
          <w:lang w:val="pl-PL"/>
        </w:rPr>
        <w:t xml:space="preserve">: </w:t>
      </w:r>
      <w:hyperlink r:id="rId10" w:history="1">
        <w:r w:rsidR="00284CDF" w:rsidRPr="00284CDF">
          <w:rPr>
            <w:rStyle w:val="Hipercze"/>
            <w:lang w:val="pl-PL"/>
          </w:rPr>
          <w:t>poniedzielski.tomasz@enea.pl</w:t>
        </w:r>
      </w:hyperlink>
      <w:r w:rsidR="00CE6205" w:rsidRPr="00D64C5F">
        <w:rPr>
          <w:rFonts w:cs="Arial"/>
          <w:lang w:val="pl-PL"/>
        </w:rPr>
        <w:t xml:space="preserve"> do dnia </w:t>
      </w:r>
      <w:r w:rsidR="00D3198F">
        <w:rPr>
          <w:rFonts w:cs="Arial"/>
          <w:b/>
          <w:lang w:val="pl-PL"/>
        </w:rPr>
        <w:t>31</w:t>
      </w:r>
      <w:r w:rsidR="00C0140F">
        <w:rPr>
          <w:rFonts w:cs="Arial"/>
          <w:b/>
          <w:lang w:val="pl-PL"/>
        </w:rPr>
        <w:t>.01</w:t>
      </w:r>
      <w:r w:rsidR="00CE6205" w:rsidRPr="004C00E8">
        <w:rPr>
          <w:rFonts w:cs="Arial"/>
          <w:b/>
          <w:lang w:val="pl-PL"/>
        </w:rPr>
        <w:t>.201</w:t>
      </w:r>
      <w:r w:rsidR="00C0140F">
        <w:rPr>
          <w:rFonts w:cs="Arial"/>
          <w:b/>
          <w:lang w:val="pl-PL"/>
        </w:rPr>
        <w:t>9</w:t>
      </w:r>
      <w:r w:rsidR="00CE6205" w:rsidRPr="004C00E8">
        <w:rPr>
          <w:rFonts w:cs="Arial"/>
          <w:b/>
          <w:lang w:val="pl-PL"/>
        </w:rPr>
        <w:t> r. do godz.</w:t>
      </w:r>
      <w:r w:rsidR="009B3132">
        <w:rPr>
          <w:rFonts w:cs="Arial"/>
          <w:b/>
          <w:bCs w:val="0"/>
          <w:lang w:val="pl-PL"/>
        </w:rPr>
        <w:t>1</w:t>
      </w:r>
      <w:r w:rsidR="00284CDF">
        <w:rPr>
          <w:rFonts w:cs="Arial"/>
          <w:b/>
          <w:bCs w:val="0"/>
          <w:lang w:val="pl-PL"/>
        </w:rPr>
        <w:t>0</w:t>
      </w:r>
      <w:r w:rsidR="00CE6205" w:rsidRPr="004C00E8">
        <w:rPr>
          <w:rFonts w:cs="Arial"/>
          <w:b/>
          <w:lang w:val="pl-PL"/>
        </w:rPr>
        <w:t>°°.</w:t>
      </w:r>
      <w:r w:rsidR="00CE6205">
        <w:rPr>
          <w:rFonts w:cs="Arial"/>
          <w:b/>
          <w:lang w:val="pl-PL"/>
        </w:rPr>
        <w:t xml:space="preserve"> </w:t>
      </w:r>
      <w:r w:rsidR="00CE6205" w:rsidRPr="00DB1F09">
        <w:rPr>
          <w:rFonts w:cs="Arial"/>
          <w:szCs w:val="22"/>
          <w:lang w:val="pl-PL"/>
        </w:rPr>
        <w:t xml:space="preserve">W przedkładanej ofercie prosimy uwzględnić i określić  maksymalnie możliwy </w:t>
      </w:r>
      <w:r w:rsidR="00CE6205">
        <w:rPr>
          <w:rFonts w:cs="Arial"/>
          <w:szCs w:val="22"/>
          <w:lang w:val="pl-PL"/>
        </w:rPr>
        <w:t>o</w:t>
      </w:r>
      <w:r w:rsidR="00CE6205" w:rsidRPr="00DB1F09">
        <w:rPr>
          <w:rFonts w:cs="Arial"/>
          <w:szCs w:val="22"/>
          <w:lang w:val="pl-PL"/>
        </w:rPr>
        <w:t xml:space="preserve">pust cenowy. </w:t>
      </w:r>
    </w:p>
    <w:p w:rsidR="002F5832" w:rsidRPr="00BE22F8" w:rsidRDefault="00385BD9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bCs w:val="0"/>
          <w:szCs w:val="22"/>
          <w:lang w:val="pl-PL"/>
        </w:rPr>
        <w:t>W przypadku złożenia</w:t>
      </w:r>
      <w:r w:rsidR="002F5832" w:rsidRPr="00BE22F8">
        <w:rPr>
          <w:rFonts w:asciiTheme="minorHAnsi" w:hAnsiTheme="minorHAnsi" w:cs="Arial"/>
          <w:bCs w:val="0"/>
          <w:szCs w:val="22"/>
          <w:lang w:val="pl-PL"/>
        </w:rPr>
        <w:t xml:space="preserve"> u Państwa naszego zamówienia faktury należy składać na adres:</w:t>
      </w:r>
    </w:p>
    <w:p w:rsidR="002F5832" w:rsidRPr="00BE22F8" w:rsidRDefault="002F5832" w:rsidP="00852509">
      <w:pPr>
        <w:ind w:left="-1418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 xml:space="preserve">Enea Elektrownia Połaniec </w:t>
      </w:r>
      <w:r w:rsidR="00BE6C04" w:rsidRPr="00BE22F8">
        <w:rPr>
          <w:rFonts w:cs="Arial"/>
          <w:b/>
          <w:bCs/>
        </w:rPr>
        <w:t>Spółka Akcyjna</w:t>
      </w:r>
      <w:r w:rsidR="00C61CB0" w:rsidRPr="00BE22F8">
        <w:rPr>
          <w:rFonts w:cs="Arial"/>
          <w:b/>
          <w:bCs/>
        </w:rPr>
        <w:t xml:space="preserve"> </w:t>
      </w:r>
      <w:r w:rsidRPr="00BE22F8">
        <w:rPr>
          <w:rFonts w:cs="Arial"/>
          <w:b/>
          <w:bCs/>
        </w:rPr>
        <w:t>Centrum Zarządzania Dokumentami</w:t>
      </w:r>
    </w:p>
    <w:p w:rsidR="00283DA1" w:rsidRPr="00BE22F8" w:rsidRDefault="00283DA1" w:rsidP="00852509">
      <w:pPr>
        <w:ind w:left="-566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 xml:space="preserve">ul. Zacisze 28; 65-775 Zielona Góra  tel. 15 865 65 50; </w:t>
      </w:r>
      <w:r w:rsidRPr="00BE22F8">
        <w:rPr>
          <w:rFonts w:cs="Arial"/>
          <w:b/>
          <w:bCs/>
          <w:iCs/>
        </w:rPr>
        <w:t>fax. 15 865 68 78</w:t>
      </w:r>
      <w:r w:rsidRPr="00BE22F8">
        <w:rPr>
          <w:rFonts w:cs="Arial"/>
          <w:b/>
          <w:bCs/>
        </w:rPr>
        <w:t>.</w:t>
      </w:r>
    </w:p>
    <w:p w:rsidR="003D1C90" w:rsidRPr="00BE22F8" w:rsidRDefault="00914E24" w:rsidP="00BE22F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/>
          <w:bCs w:val="0"/>
          <w:lang w:val="pl-PL"/>
        </w:rPr>
      </w:pPr>
      <w:r>
        <w:rPr>
          <w:rFonts w:asciiTheme="minorHAnsi" w:hAnsiTheme="minorHAnsi" w:cs="Arial"/>
          <w:bCs w:val="0"/>
          <w:szCs w:val="22"/>
          <w:lang w:val="pl-PL"/>
        </w:rPr>
        <w:t>A</w:t>
      </w:r>
      <w:r w:rsidR="003D1C90" w:rsidRPr="00BE22F8">
        <w:rPr>
          <w:rFonts w:asciiTheme="minorHAnsi" w:hAnsiTheme="minorHAnsi" w:cs="Arial"/>
          <w:bCs w:val="0"/>
          <w:lang w:val="pl-PL"/>
        </w:rPr>
        <w:t>dres dostaw</w:t>
      </w:r>
      <w:r>
        <w:rPr>
          <w:rFonts w:asciiTheme="minorHAnsi" w:hAnsiTheme="minorHAnsi" w:cs="Arial"/>
          <w:bCs w:val="0"/>
          <w:szCs w:val="22"/>
          <w:lang w:val="pl-PL"/>
        </w:rPr>
        <w:t>y</w:t>
      </w:r>
      <w:r w:rsidR="003D1C90" w:rsidRPr="00BE22F8">
        <w:rPr>
          <w:rFonts w:asciiTheme="minorHAnsi" w:hAnsiTheme="minorHAnsi" w:cs="Arial"/>
          <w:bCs w:val="0"/>
          <w:lang w:val="pl-PL"/>
        </w:rPr>
        <w:t>:</w:t>
      </w:r>
      <w:r>
        <w:rPr>
          <w:rFonts w:asciiTheme="minorHAnsi" w:hAnsiTheme="minorHAnsi" w:cs="Arial"/>
          <w:bCs w:val="0"/>
          <w:szCs w:val="22"/>
          <w:lang w:val="pl-PL"/>
        </w:rPr>
        <w:t xml:space="preserve"> </w:t>
      </w:r>
      <w:r w:rsidR="003D1C90" w:rsidRPr="00BE22F8">
        <w:rPr>
          <w:rFonts w:asciiTheme="minorHAnsi" w:hAnsiTheme="minorHAnsi" w:cs="Arial"/>
          <w:b/>
          <w:lang w:val="pl-PL"/>
        </w:rPr>
        <w:t>Enea Elektrownia Połaniec Spółka Akcyjna, Zawada 26</w:t>
      </w:r>
      <w:r>
        <w:rPr>
          <w:rFonts w:asciiTheme="minorHAnsi" w:hAnsiTheme="minorHAnsi" w:cs="Arial"/>
          <w:b/>
          <w:lang w:val="pl-PL"/>
        </w:rPr>
        <w:t>;</w:t>
      </w:r>
      <w:r w:rsidR="003D1C90" w:rsidRPr="00BE22F8">
        <w:rPr>
          <w:rFonts w:asciiTheme="minorHAnsi" w:hAnsiTheme="minorHAnsi" w:cs="Arial"/>
          <w:b/>
          <w:lang w:val="pl-PL"/>
        </w:rPr>
        <w:t xml:space="preserve"> 28-230 Połaniec</w:t>
      </w:r>
      <w:r>
        <w:rPr>
          <w:rFonts w:asciiTheme="minorHAnsi" w:hAnsiTheme="minorHAnsi" w:cs="Arial"/>
          <w:b/>
          <w:lang w:val="pl-PL"/>
        </w:rPr>
        <w:t>.</w:t>
      </w:r>
    </w:p>
    <w:p w:rsidR="0059158F" w:rsidRPr="00BE22F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/>
          <w:bCs w:val="0"/>
          <w:lang w:val="pl-PL"/>
        </w:rPr>
      </w:pPr>
      <w:r w:rsidRPr="00BE22F8">
        <w:rPr>
          <w:rFonts w:asciiTheme="minorHAnsi" w:hAnsiTheme="minorHAnsi" w:cs="Arial"/>
          <w:bCs w:val="0"/>
          <w:szCs w:val="22"/>
          <w:lang w:val="pl-PL"/>
        </w:rPr>
        <w:t>Osoby</w:t>
      </w:r>
      <w:r w:rsidRPr="00BE22F8">
        <w:rPr>
          <w:rFonts w:asciiTheme="minorHAnsi" w:hAnsiTheme="minorHAnsi"/>
          <w:lang w:val="pl-PL"/>
        </w:rPr>
        <w:t xml:space="preserve"> odpowiedzialne za kontakty z oferentami ze strony Zamawiającego:</w:t>
      </w:r>
    </w:p>
    <w:p w:rsidR="00C75567" w:rsidRPr="00954FA0" w:rsidRDefault="00B46A75" w:rsidP="00C75567">
      <w:pPr>
        <w:pStyle w:val="Nagwek2"/>
        <w:numPr>
          <w:ilvl w:val="0"/>
          <w:numId w:val="0"/>
        </w:numPr>
        <w:rPr>
          <w:rFonts w:eastAsiaTheme="minorHAnsi"/>
          <w:lang w:val="pl-PL"/>
        </w:rPr>
      </w:pPr>
      <w:r>
        <w:rPr>
          <w:rFonts w:asciiTheme="minorHAnsi" w:eastAsiaTheme="minorHAnsi" w:hAnsiTheme="minorHAnsi"/>
          <w:lang w:val="pl-PL"/>
        </w:rPr>
        <w:t xml:space="preserve">  16.1.</w:t>
      </w:r>
      <w:r w:rsidR="00A07A45" w:rsidRPr="003B69D6">
        <w:rPr>
          <w:rFonts w:asciiTheme="minorHAnsi" w:eastAsiaTheme="minorHAnsi" w:hAnsiTheme="minorHAnsi"/>
          <w:lang w:val="pl-PL"/>
        </w:rPr>
        <w:t>Sprawy</w:t>
      </w:r>
      <w:r w:rsidR="00A07A45" w:rsidRPr="003B69D6">
        <w:rPr>
          <w:rFonts w:asciiTheme="minorHAnsi" w:hAnsiTheme="minorHAnsi" w:cs="Arial"/>
          <w:bCs w:val="0"/>
          <w:lang w:val="pl-PL"/>
        </w:rPr>
        <w:t xml:space="preserve"> techniczne </w:t>
      </w:r>
      <w:r w:rsidR="00A07A45" w:rsidRPr="00B03742">
        <w:rPr>
          <w:rFonts w:asciiTheme="minorHAnsi" w:hAnsiTheme="minorHAnsi" w:cs="Arial"/>
          <w:bCs w:val="0"/>
          <w:lang w:val="pl-PL"/>
        </w:rPr>
        <w:t>prowadzi Pan</w:t>
      </w:r>
      <w:r w:rsidR="00284CDF">
        <w:rPr>
          <w:rFonts w:asciiTheme="minorHAnsi" w:hAnsiTheme="minorHAnsi" w:cs="Arial"/>
          <w:bCs w:val="0"/>
          <w:lang w:val="pl-PL"/>
        </w:rPr>
        <w:t xml:space="preserve"> </w:t>
      </w:r>
      <w:r w:rsidR="00D3198F">
        <w:rPr>
          <w:rFonts w:asciiTheme="minorHAnsi" w:hAnsiTheme="minorHAnsi" w:cs="Arial"/>
          <w:bCs w:val="0"/>
          <w:lang w:val="pl-PL"/>
        </w:rPr>
        <w:t>Witold Dunal</w:t>
      </w:r>
      <w:r w:rsidR="00C75567" w:rsidRPr="000F7C60">
        <w:rPr>
          <w:lang w:val="pl-PL"/>
        </w:rPr>
        <w:t xml:space="preserve">, tel. </w:t>
      </w:r>
      <w:r w:rsidR="00C75567" w:rsidRPr="00284CDF">
        <w:rPr>
          <w:rFonts w:asciiTheme="minorHAnsi" w:hAnsiTheme="minorHAnsi" w:cs="Arial"/>
          <w:lang w:val="pl-PL"/>
        </w:rPr>
        <w:t xml:space="preserve">15 865 62 </w:t>
      </w:r>
      <w:r w:rsidR="00D3198F">
        <w:rPr>
          <w:rFonts w:asciiTheme="minorHAnsi" w:hAnsiTheme="minorHAnsi" w:cs="Arial"/>
          <w:lang w:val="pl-PL"/>
        </w:rPr>
        <w:t>81</w:t>
      </w:r>
      <w:r w:rsidR="00C75567" w:rsidRPr="00284CDF">
        <w:rPr>
          <w:rFonts w:asciiTheme="minorHAnsi" w:hAnsiTheme="minorHAnsi" w:cs="Arial"/>
          <w:lang w:val="pl-PL"/>
        </w:rPr>
        <w:t>,</w:t>
      </w:r>
      <w:r w:rsidR="00C75567" w:rsidRPr="000F7C60">
        <w:rPr>
          <w:rFonts w:cs="Arial"/>
          <w:lang w:val="pl-PL"/>
        </w:rPr>
        <w:t xml:space="preserve"> </w:t>
      </w:r>
    </w:p>
    <w:p w:rsidR="00C75567" w:rsidRPr="00C44358" w:rsidRDefault="00C75567" w:rsidP="00C75567">
      <w:pPr>
        <w:pStyle w:val="Nagwek2"/>
        <w:numPr>
          <w:ilvl w:val="0"/>
          <w:numId w:val="0"/>
        </w:numPr>
        <w:ind w:left="142"/>
        <w:rPr>
          <w:rFonts w:asciiTheme="minorHAnsi" w:eastAsiaTheme="minorHAnsi" w:hAnsiTheme="minorHAnsi"/>
        </w:rPr>
      </w:pPr>
      <w:r w:rsidRPr="00684F3D">
        <w:rPr>
          <w:rFonts w:eastAsiaTheme="minorHAnsi"/>
          <w:lang w:val="pl-PL"/>
        </w:rPr>
        <w:t xml:space="preserve">       </w:t>
      </w:r>
      <w:r w:rsidRPr="00C44358">
        <w:rPr>
          <w:rFonts w:asciiTheme="minorHAnsi" w:eastAsiaTheme="minorHAnsi" w:hAnsiTheme="minorHAnsi"/>
        </w:rPr>
        <w:t xml:space="preserve">e-mail: </w:t>
      </w:r>
      <w:hyperlink r:id="rId11" w:history="1">
        <w:r w:rsidR="00D3198F" w:rsidRPr="006841F4">
          <w:rPr>
            <w:rStyle w:val="Hipercze"/>
            <w:rFonts w:asciiTheme="minorHAnsi" w:hAnsiTheme="minorHAnsi"/>
            <w:szCs w:val="22"/>
          </w:rPr>
          <w:t>witold.dunal@enea.pl</w:t>
        </w:r>
      </w:hyperlink>
    </w:p>
    <w:p w:rsidR="003B69D6" w:rsidRPr="00B46A75" w:rsidRDefault="00B46A75" w:rsidP="00B46A75">
      <w:pPr>
        <w:pStyle w:val="Nagwek2"/>
        <w:numPr>
          <w:ilvl w:val="0"/>
          <w:numId w:val="0"/>
        </w:numPr>
        <w:ind w:left="709" w:hanging="709"/>
        <w:rPr>
          <w:rFonts w:eastAsiaTheme="minorHAnsi"/>
          <w:lang w:val="pl-PL"/>
        </w:rPr>
      </w:pPr>
      <w:r w:rsidRPr="00C44358">
        <w:rPr>
          <w:rFonts w:eastAsiaTheme="minorHAnsi"/>
        </w:rPr>
        <w:t xml:space="preserve">  </w:t>
      </w:r>
      <w:r w:rsidRPr="00B46A75">
        <w:rPr>
          <w:rFonts w:eastAsiaTheme="minorHAnsi"/>
          <w:lang w:val="pl-PL"/>
        </w:rPr>
        <w:t>16.2.</w:t>
      </w:r>
      <w:r w:rsidR="00ED6F65" w:rsidRPr="003B69D6">
        <w:rPr>
          <w:rFonts w:asciiTheme="minorHAnsi" w:eastAsiaTheme="minorHAnsi" w:hAnsiTheme="minorHAnsi"/>
          <w:lang w:val="pl-PL"/>
        </w:rPr>
        <w:t>Sprawy</w:t>
      </w:r>
      <w:r w:rsidR="007438B8" w:rsidRPr="003B69D6">
        <w:rPr>
          <w:rFonts w:asciiTheme="minorHAnsi" w:eastAsiaTheme="minorHAnsi" w:hAnsiTheme="minorHAnsi"/>
          <w:lang w:val="pl-PL"/>
        </w:rPr>
        <w:t xml:space="preserve"> handlowe </w:t>
      </w:r>
      <w:r w:rsidR="007438B8" w:rsidRPr="003B69D6">
        <w:rPr>
          <w:rFonts w:asciiTheme="minorHAnsi" w:hAnsiTheme="minorHAnsi" w:cs="Arial"/>
          <w:szCs w:val="22"/>
          <w:lang w:val="pl-PL"/>
        </w:rPr>
        <w:t>prowadzi:</w:t>
      </w:r>
      <w:r w:rsidR="00CB29DE"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="007438B8" w:rsidRPr="003B69D6">
        <w:rPr>
          <w:rFonts w:asciiTheme="minorHAnsi" w:hAnsiTheme="minorHAnsi" w:cs="Arial"/>
          <w:szCs w:val="22"/>
          <w:lang w:val="pl-PL"/>
        </w:rPr>
        <w:t xml:space="preserve">Pan </w:t>
      </w:r>
      <w:r w:rsidR="00F369D4"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="00284CDF">
        <w:rPr>
          <w:rFonts w:asciiTheme="minorHAnsi" w:hAnsiTheme="minorHAnsi" w:cs="Arial"/>
          <w:szCs w:val="22"/>
          <w:lang w:val="pl-PL"/>
        </w:rPr>
        <w:t>Tomasz Poniedzielski</w:t>
      </w:r>
      <w:r w:rsidR="003B69D6" w:rsidRPr="003B69D6">
        <w:rPr>
          <w:rFonts w:asciiTheme="minorHAnsi" w:hAnsiTheme="minorHAnsi" w:cs="Arial"/>
          <w:szCs w:val="22"/>
          <w:lang w:val="pl-PL"/>
        </w:rPr>
        <w:t xml:space="preserve"> tel. 15 865 </w:t>
      </w:r>
      <w:r w:rsidR="00284CDF">
        <w:rPr>
          <w:rFonts w:asciiTheme="minorHAnsi" w:hAnsiTheme="minorHAnsi" w:cs="Arial"/>
          <w:szCs w:val="22"/>
          <w:lang w:val="pl-PL"/>
        </w:rPr>
        <w:t>64</w:t>
      </w:r>
      <w:r w:rsidR="003B69D6"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="00284CDF">
        <w:rPr>
          <w:rFonts w:asciiTheme="minorHAnsi" w:hAnsiTheme="minorHAnsi" w:cs="Arial"/>
          <w:szCs w:val="22"/>
          <w:lang w:val="pl-PL"/>
        </w:rPr>
        <w:t>21</w:t>
      </w:r>
      <w:r w:rsidR="003B69D6" w:rsidRPr="003B69D6">
        <w:rPr>
          <w:rFonts w:asciiTheme="minorHAnsi" w:hAnsiTheme="minorHAnsi" w:cs="Arial"/>
          <w:szCs w:val="22"/>
          <w:lang w:val="pl-PL"/>
        </w:rPr>
        <w:t xml:space="preserve"> ; </w:t>
      </w:r>
    </w:p>
    <w:p w:rsidR="008B7060" w:rsidRPr="003B69D6" w:rsidRDefault="003B69D6" w:rsidP="003B69D6">
      <w:pPr>
        <w:spacing w:after="0" w:line="360" w:lineRule="auto"/>
        <w:contextualSpacing/>
        <w:jc w:val="both"/>
        <w:rPr>
          <w:rFonts w:ascii="Arial" w:hAnsi="Arial" w:cs="Arial"/>
          <w:lang w:val="en-US"/>
        </w:rPr>
      </w:pPr>
      <w:r w:rsidRPr="00284CDF">
        <w:rPr>
          <w:rFonts w:cs="Arial"/>
        </w:rPr>
        <w:t xml:space="preserve">            </w:t>
      </w:r>
      <w:r w:rsidRPr="003B69D6">
        <w:rPr>
          <w:rFonts w:cs="Arial"/>
          <w:lang w:val="en-US"/>
        </w:rPr>
        <w:t xml:space="preserve">e-mail:  </w:t>
      </w:r>
      <w:hyperlink r:id="rId12" w:history="1">
        <w:r w:rsidR="00284CDF" w:rsidRPr="00284CDF">
          <w:rPr>
            <w:rStyle w:val="Hipercze"/>
            <w:lang w:val="en-US"/>
          </w:rPr>
          <w:t>poniedzielski.tomasz@enea.pl</w:t>
        </w:r>
      </w:hyperlink>
    </w:p>
    <w:p w:rsidR="0059158F" w:rsidRPr="00BE22F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 xml:space="preserve">Przetarg prowadzony będzie na zasadach </w:t>
      </w:r>
      <w:r w:rsidRPr="00BE22F8">
        <w:rPr>
          <w:rFonts w:asciiTheme="minorHAnsi" w:hAnsiTheme="minorHAnsi" w:cs="Arial"/>
          <w:bCs w:val="0"/>
          <w:szCs w:val="22"/>
          <w:lang w:val="pl-PL"/>
        </w:rPr>
        <w:t>określonych w regulaminie wewnętrznym Enea Połaniec S.A.</w:t>
      </w:r>
    </w:p>
    <w:p w:rsidR="0059158F" w:rsidRPr="00BE22F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lastRenderedPageBreak/>
        <w:t xml:space="preserve">Zamawiający zastrzega sobie możliwość zmiany warunków przetargu określonych w niniejszym </w:t>
      </w:r>
      <w:r w:rsidR="00D63E51" w:rsidRPr="00BE22F8">
        <w:rPr>
          <w:rFonts w:asciiTheme="minorHAnsi" w:hAnsiTheme="minorHAnsi" w:cs="Arial"/>
          <w:lang w:val="pl-PL"/>
        </w:rPr>
        <w:t xml:space="preserve"> </w:t>
      </w:r>
      <w:r w:rsidRPr="00BE22F8">
        <w:rPr>
          <w:rFonts w:asciiTheme="minorHAnsi" w:hAnsiTheme="minorHAnsi" w:cs="Arial"/>
          <w:bCs w:val="0"/>
          <w:szCs w:val="22"/>
          <w:lang w:val="pl-PL"/>
        </w:rPr>
        <w:t>ogłoszeniu lub odwołania przetargu bez podania przyczyn.</w:t>
      </w:r>
    </w:p>
    <w:p w:rsidR="002303A2" w:rsidRPr="00BE22F8" w:rsidRDefault="00D64C5F" w:rsidP="00B33061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</w:rPr>
      </w:pPr>
      <w:r w:rsidRPr="00BE22F8">
        <w:rPr>
          <w:rFonts w:asciiTheme="minorHAnsi" w:hAnsiTheme="minorHAnsi" w:cs="Arial"/>
          <w:lang w:val="pl-PL"/>
        </w:rPr>
        <w:t>Załączniki</w:t>
      </w:r>
      <w:r w:rsidRPr="00BE22F8">
        <w:rPr>
          <w:rFonts w:asciiTheme="minorHAnsi" w:hAnsiTheme="minorHAnsi" w:cs="Arial"/>
        </w:rPr>
        <w:t xml:space="preserve"> do ogłoszenia:</w:t>
      </w:r>
    </w:p>
    <w:p w:rsidR="00D64C5F" w:rsidRPr="00BE22F8" w:rsidRDefault="00D64C5F" w:rsidP="00F26F57">
      <w:pPr>
        <w:pStyle w:val="Nagwek2"/>
        <w:numPr>
          <w:ilvl w:val="1"/>
          <w:numId w:val="1"/>
        </w:numPr>
        <w:jc w:val="left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Załącznik nr 1 - Wzór formularza oferty</w:t>
      </w:r>
    </w:p>
    <w:p w:rsidR="00196D61" w:rsidRPr="00BE22F8" w:rsidRDefault="00D64C5F" w:rsidP="00196D61">
      <w:pPr>
        <w:pStyle w:val="Nagwek2"/>
        <w:numPr>
          <w:ilvl w:val="1"/>
          <w:numId w:val="1"/>
        </w:numPr>
        <w:ind w:left="1418" w:hanging="1058"/>
        <w:jc w:val="left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 xml:space="preserve">Załącznik nr 2 – wzór oświadczenia </w:t>
      </w:r>
      <w:r w:rsidR="00B33061" w:rsidRPr="00BE22F8">
        <w:rPr>
          <w:rFonts w:asciiTheme="minorHAnsi" w:hAnsiTheme="minorHAnsi" w:cs="Arial"/>
          <w:lang w:val="pl-PL"/>
        </w:rPr>
        <w:t>o wypełnieniu obowiązków informacyjnych przewidzianych w art. 13 lub art. 14 RODO</w:t>
      </w:r>
    </w:p>
    <w:p w:rsidR="00B33061" w:rsidRPr="00BE22F8" w:rsidRDefault="00D64C5F" w:rsidP="00BE22F8">
      <w:pPr>
        <w:pStyle w:val="Nagwek2"/>
        <w:numPr>
          <w:ilvl w:val="1"/>
          <w:numId w:val="1"/>
        </w:numPr>
        <w:ind w:left="1418" w:hanging="1058"/>
        <w:jc w:val="left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Załącznik nr 3 -</w:t>
      </w:r>
      <w:r w:rsidR="00B33061" w:rsidRPr="00BE22F8">
        <w:rPr>
          <w:rFonts w:asciiTheme="minorHAnsi" w:hAnsiTheme="minorHAnsi" w:cs="Arial"/>
          <w:lang w:val="pl-PL"/>
        </w:rPr>
        <w:t xml:space="preserve"> Klauzula informacyjna </w:t>
      </w:r>
    </w:p>
    <w:p w:rsidR="000C7A25" w:rsidRDefault="00ED6F65" w:rsidP="006B03E3">
      <w:pPr>
        <w:pStyle w:val="Nagwek2"/>
        <w:numPr>
          <w:ilvl w:val="1"/>
          <w:numId w:val="1"/>
        </w:numPr>
        <w:ind w:left="1418" w:hanging="1058"/>
        <w:jc w:val="left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 xml:space="preserve">Załącznik nr 4 - </w:t>
      </w:r>
      <w:r w:rsidR="00B33061" w:rsidRPr="00BE22F8">
        <w:rPr>
          <w:rFonts w:asciiTheme="minorHAnsi" w:hAnsiTheme="minorHAnsi" w:cs="Arial"/>
          <w:lang w:val="pl-PL"/>
        </w:rPr>
        <w:t>Wzór oświadczenia o wyrażeniu zgody na przetwarzanie danych osobowyc</w:t>
      </w:r>
      <w:r w:rsidR="000C7A25" w:rsidRPr="00BE22F8">
        <w:rPr>
          <w:rFonts w:asciiTheme="minorHAnsi" w:hAnsiTheme="minorHAnsi" w:cs="Arial"/>
          <w:lang w:val="pl-PL"/>
        </w:rPr>
        <w:t>h.</w:t>
      </w:r>
    </w:p>
    <w:p w:rsidR="00631D7A" w:rsidRDefault="00631D7A" w:rsidP="00631D7A">
      <w:pPr>
        <w:pStyle w:val="Tekstpodstawowy"/>
        <w:numPr>
          <w:ilvl w:val="1"/>
          <w:numId w:val="1"/>
        </w:numPr>
      </w:pPr>
      <w:r>
        <w:t>Załącznik nr 5 - Wzór umowy</w:t>
      </w:r>
    </w:p>
    <w:p w:rsidR="00F82719" w:rsidRPr="00631D7A" w:rsidRDefault="00F82719" w:rsidP="00631D7A">
      <w:pPr>
        <w:pStyle w:val="Tekstpodstawowy"/>
        <w:numPr>
          <w:ilvl w:val="1"/>
          <w:numId w:val="1"/>
        </w:numPr>
      </w:pPr>
      <w:r>
        <w:t xml:space="preserve">Załącznik nr 6 - </w:t>
      </w:r>
      <w:r w:rsidRPr="00F82719">
        <w:t>Zakres prac do wykonania</w:t>
      </w:r>
    </w:p>
    <w:p w:rsidR="00180E82" w:rsidRPr="00180E82" w:rsidRDefault="00180E82" w:rsidP="00BE22F8">
      <w:pPr>
        <w:pStyle w:val="Tekstpodstawowy"/>
      </w:pPr>
    </w:p>
    <w:p w:rsidR="0081247F" w:rsidRDefault="0081247F" w:rsidP="002C5940">
      <w:pPr>
        <w:rPr>
          <w:rFonts w:ascii="Arial" w:hAnsi="Arial" w:cs="Arial"/>
          <w:b/>
        </w:rPr>
      </w:pPr>
    </w:p>
    <w:p w:rsidR="00C35BEC" w:rsidRDefault="00C35BEC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C35BEC" w:rsidRPr="00BE22F8" w:rsidRDefault="00380F3C" w:rsidP="00F954BB">
      <w:pPr>
        <w:ind w:left="1416" w:firstLine="4959"/>
        <w:rPr>
          <w:rFonts w:cs="Arial"/>
        </w:rPr>
      </w:pPr>
      <w:r w:rsidRPr="00BE22F8">
        <w:rPr>
          <w:rFonts w:cs="Arial"/>
        </w:rPr>
        <w:lastRenderedPageBreak/>
        <w:t xml:space="preserve">Załącznik nr </w:t>
      </w:r>
      <w:r w:rsidR="007F3B29" w:rsidRPr="00BE22F8">
        <w:rPr>
          <w:rFonts w:cs="Arial"/>
        </w:rPr>
        <w:t>1</w:t>
      </w:r>
      <w:r w:rsidR="00ED6F65" w:rsidRPr="00BE22F8">
        <w:rPr>
          <w:rFonts w:cs="Arial"/>
        </w:rPr>
        <w:t xml:space="preserve"> do ogł</w:t>
      </w:r>
      <w:r w:rsidR="00C35BEC" w:rsidRPr="00BE22F8">
        <w:rPr>
          <w:rFonts w:cs="Arial"/>
        </w:rPr>
        <w:t>oszenia</w:t>
      </w:r>
    </w:p>
    <w:p w:rsidR="00C35BEC" w:rsidRPr="00C35BEC" w:rsidRDefault="0081247F" w:rsidP="00BE22F8">
      <w:pPr>
        <w:jc w:val="center"/>
        <w:rPr>
          <w:rFonts w:cs="Helvetica"/>
          <w:b/>
          <w:color w:val="333333"/>
          <w:sz w:val="21"/>
          <w:szCs w:val="21"/>
        </w:rPr>
      </w:pPr>
      <w:r w:rsidRPr="00C35BEC">
        <w:rPr>
          <w:rFonts w:cs="Helvetica"/>
          <w:b/>
          <w:color w:val="333333"/>
          <w:sz w:val="21"/>
          <w:szCs w:val="21"/>
        </w:rPr>
        <w:t>WZÓR</w:t>
      </w:r>
      <w:r w:rsidR="00D64C5F" w:rsidRPr="00C35BEC">
        <w:rPr>
          <w:rFonts w:cs="Helvetica"/>
          <w:b/>
          <w:color w:val="333333"/>
          <w:sz w:val="21"/>
          <w:szCs w:val="21"/>
        </w:rPr>
        <w:t xml:space="preserve"> FORMULARZA</w:t>
      </w:r>
      <w:r w:rsidR="00C35BEC" w:rsidRPr="00C35BEC">
        <w:rPr>
          <w:rFonts w:cs="Helvetica"/>
          <w:b/>
          <w:color w:val="333333"/>
          <w:sz w:val="21"/>
          <w:szCs w:val="21"/>
        </w:rPr>
        <w:t xml:space="preserve"> </w:t>
      </w:r>
      <w:r w:rsidR="00D64C5F" w:rsidRPr="00C35BEC">
        <w:rPr>
          <w:rFonts w:cs="Helvetica"/>
          <w:b/>
          <w:color w:val="333333"/>
          <w:sz w:val="21"/>
          <w:szCs w:val="21"/>
        </w:rPr>
        <w:t>OFERTY</w:t>
      </w:r>
    </w:p>
    <w:p w:rsidR="00C35BEC" w:rsidRDefault="00743AB3" w:rsidP="00BE22F8">
      <w:pPr>
        <w:jc w:val="center"/>
        <w:rPr>
          <w:rStyle w:val="Hipercze"/>
          <w:sz w:val="27"/>
          <w:szCs w:val="27"/>
        </w:rPr>
      </w:pPr>
      <w:r>
        <w:rPr>
          <w:rFonts w:cs="Helvetica"/>
          <w:b/>
          <w:color w:val="333333"/>
          <w:sz w:val="21"/>
          <w:szCs w:val="21"/>
        </w:rPr>
        <w:t>Nr. Oferty:</w:t>
      </w:r>
      <w:r w:rsidR="00C35BEC">
        <w:rPr>
          <w:rFonts w:cs="Helvetica"/>
          <w:b/>
          <w:color w:val="333333"/>
          <w:sz w:val="21"/>
          <w:szCs w:val="21"/>
        </w:rPr>
        <w:t xml:space="preserve"> ……………………………..</w:t>
      </w:r>
    </w:p>
    <w:p w:rsidR="00D64C5F" w:rsidRPr="00F415E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</w:t>
      </w:r>
    </w:p>
    <w:p w:rsidR="00D64C5F" w:rsidRPr="00730B43" w:rsidRDefault="00D64C5F" w:rsidP="00730B43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.................................... nr tel. .............................. e-mail. ...............................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 w:rsidR="001F460E">
        <w:rPr>
          <w:rFonts w:cs="Arial"/>
        </w:rPr>
        <w:t>………………………………………………………………………………………………………………</w:t>
      </w:r>
      <w:r w:rsidR="008A56AA">
        <w:rPr>
          <w:rFonts w:cs="Arial"/>
        </w:rPr>
        <w:t>…………..</w:t>
      </w:r>
    </w:p>
    <w:p w:rsidR="00726BE5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</w:t>
      </w:r>
      <w:r w:rsidR="00726BE5">
        <w:rPr>
          <w:rFonts w:cs="Helvetica"/>
          <w:color w:val="333333"/>
        </w:rPr>
        <w:t>y</w:t>
      </w:r>
      <w:r>
        <w:rPr>
          <w:rFonts w:cs="Helvetica"/>
          <w:color w:val="333333"/>
        </w:rPr>
        <w:t xml:space="preserve"> </w:t>
      </w:r>
      <w:r w:rsidR="001F460E">
        <w:rPr>
          <w:rFonts w:cs="Helvetica"/>
          <w:color w:val="333333"/>
        </w:rPr>
        <w:t>:……………………………………………………………………………………………………</w:t>
      </w:r>
      <w:r w:rsidR="008A56AA">
        <w:rPr>
          <w:rFonts w:cs="Helvetica"/>
          <w:color w:val="333333"/>
        </w:rPr>
        <w:t>………………………</w:t>
      </w:r>
      <w:r w:rsidR="00726BE5">
        <w:rPr>
          <w:rFonts w:cs="Helvetica"/>
          <w:color w:val="333333"/>
        </w:rPr>
        <w:t>.</w:t>
      </w:r>
    </w:p>
    <w:p w:rsidR="00BC148D" w:rsidRDefault="00BC148D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Płatność……………………………………………………………………………………………………………………………………………..</w:t>
      </w:r>
    </w:p>
    <w:p w:rsidR="00D64C5F" w:rsidRPr="00BB7D0D" w:rsidRDefault="00D64C5F" w:rsidP="00BB7D0D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BB7D0D">
        <w:rPr>
          <w:rFonts w:cs="Helvetica"/>
          <w:color w:val="333333"/>
        </w:rPr>
        <w:t>Zobowiązania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 xml:space="preserve">dostarczać </w:t>
      </w:r>
      <w:r w:rsidR="000615B1">
        <w:rPr>
          <w:rFonts w:cs="Helvetica"/>
          <w:color w:val="333333"/>
        </w:rPr>
        <w:t>towar</w:t>
      </w:r>
      <w:r w:rsidR="00ED6F65">
        <w:rPr>
          <w:rFonts w:cs="Helvetica"/>
          <w:color w:val="333333"/>
        </w:rPr>
        <w:t xml:space="preserve"> </w:t>
      </w:r>
      <w:r w:rsidR="00311377">
        <w:rPr>
          <w:rFonts w:cs="Helvetica"/>
          <w:color w:val="333333"/>
        </w:rPr>
        <w:t>na</w:t>
      </w:r>
      <w:r>
        <w:rPr>
          <w:rFonts w:cs="Helvetica"/>
          <w:color w:val="333333"/>
        </w:rPr>
        <w:t xml:space="preserve"> koszt</w:t>
      </w:r>
      <w:r w:rsidR="00311377">
        <w:rPr>
          <w:rFonts w:cs="Helvetica"/>
          <w:color w:val="333333"/>
        </w:rPr>
        <w:t>…………………………………….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C0140F" w:rsidRPr="00960140" w:rsidRDefault="00D64C5F" w:rsidP="008E6D19">
      <w:pPr>
        <w:pStyle w:val="Akapitzlist"/>
        <w:numPr>
          <w:ilvl w:val="1"/>
          <w:numId w:val="2"/>
        </w:numPr>
        <w:spacing w:after="150" w:line="276" w:lineRule="auto"/>
        <w:ind w:left="-72"/>
        <w:jc w:val="both"/>
        <w:rPr>
          <w:rFonts w:cs="Helvetica"/>
          <w:color w:val="333333"/>
        </w:rPr>
      </w:pPr>
      <w:r w:rsidRPr="00960140">
        <w:rPr>
          <w:rFonts w:cs="Helvetica"/>
          <w:color w:val="333333"/>
        </w:rPr>
        <w:t>Cena ofertowa</w:t>
      </w:r>
      <w:r w:rsidR="00B03742" w:rsidRPr="00960140">
        <w:rPr>
          <w:rFonts w:cs="Helvetica"/>
          <w:color w:val="333333"/>
        </w:rPr>
        <w:t>:</w:t>
      </w:r>
      <w:r w:rsidR="002D1415" w:rsidRPr="00960140">
        <w:rPr>
          <w:rFonts w:cs="Helvetica"/>
          <w:color w:val="333333"/>
        </w:rPr>
        <w:t xml:space="preserve"> </w:t>
      </w:r>
      <w:r w:rsidR="00EC24FA" w:rsidRPr="00960140">
        <w:rPr>
          <w:rFonts w:cs="Helvetica"/>
          <w:color w:val="333333"/>
        </w:rPr>
        <w:t>…………………………………zł/</w:t>
      </w:r>
      <w:r w:rsidR="00D3198F">
        <w:rPr>
          <w:rFonts w:cs="Helvetica"/>
          <w:color w:val="333333"/>
        </w:rPr>
        <w:t>szt</w:t>
      </w:r>
      <w:r w:rsidR="00EC24FA" w:rsidRPr="00960140">
        <w:rPr>
          <w:rFonts w:cs="Helvetica"/>
          <w:color w:val="333333"/>
        </w:rPr>
        <w:t>.</w:t>
      </w:r>
      <w:r w:rsidR="00960140">
        <w:rPr>
          <w:rFonts w:cs="Helvetica"/>
          <w:color w:val="333333"/>
        </w:rPr>
        <w:t xml:space="preserve"> nett</w:t>
      </w:r>
      <w:r w:rsidR="00EC24FA" w:rsidRPr="00960140">
        <w:rPr>
          <w:rFonts w:cs="Helvetica"/>
          <w:color w:val="333333"/>
        </w:rPr>
        <w:t xml:space="preserve">– Gwarancja……………………………………………………………………                </w:t>
      </w:r>
    </w:p>
    <w:p w:rsidR="00D64C5F" w:rsidRDefault="009B3132" w:rsidP="00B03742">
      <w:p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Raz</w:t>
      </w:r>
      <w:r w:rsidR="00726BE5">
        <w:rPr>
          <w:rFonts w:cs="Helvetica"/>
          <w:color w:val="333333"/>
        </w:rPr>
        <w:t xml:space="preserve">em całość oferty </w:t>
      </w:r>
      <w:r w:rsidR="00C35BEC">
        <w:rPr>
          <w:rFonts w:cs="Helvetica"/>
          <w:color w:val="333333"/>
        </w:rPr>
        <w:t>………………….. zł (</w:t>
      </w:r>
      <w:r w:rsidR="00D64C5F" w:rsidRPr="00821251">
        <w:rPr>
          <w:rFonts w:cs="Helvetica"/>
          <w:color w:val="333333"/>
        </w:rPr>
        <w:t>słownie: …………………………………………</w:t>
      </w:r>
      <w:r w:rsidR="00960140">
        <w:rPr>
          <w:rFonts w:cs="Helvetica"/>
          <w:color w:val="333333"/>
        </w:rPr>
        <w:t>…………</w:t>
      </w:r>
      <w:r w:rsidR="00E92E96">
        <w:rPr>
          <w:rFonts w:cs="Helvetica"/>
          <w:color w:val="333333"/>
        </w:rPr>
        <w:t>.</w:t>
      </w:r>
      <w:r w:rsidR="00D64C5F" w:rsidRPr="00821251">
        <w:rPr>
          <w:rFonts w:cs="Helvetica"/>
          <w:color w:val="333333"/>
        </w:rPr>
        <w:t>……………</w:t>
      </w:r>
      <w:r w:rsidR="00283DA1">
        <w:rPr>
          <w:rFonts w:cs="Helvetica"/>
          <w:color w:val="333333"/>
        </w:rPr>
        <w:t>złotych</w:t>
      </w:r>
      <w:r w:rsidR="00C35BEC">
        <w:rPr>
          <w:rFonts w:cs="Helvetica"/>
          <w:color w:val="333333"/>
        </w:rPr>
        <w:t>) netto</w:t>
      </w:r>
      <w:r w:rsidR="00726BE5">
        <w:rPr>
          <w:rFonts w:cs="Helvetica"/>
          <w:color w:val="333333"/>
        </w:rPr>
        <w:t>.</w:t>
      </w:r>
    </w:p>
    <w:p w:rsidR="00E92E96" w:rsidRDefault="00E92E96" w:rsidP="00E92E96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 przedmiotowej ofercie zawarto opust cenowy w wysokości:…………………………………………..%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Oświadczamy, że uważamy się za związanych niniejszą ofertą przez okres </w:t>
      </w:r>
      <w:r w:rsidR="00C35BEC">
        <w:rPr>
          <w:rFonts w:cs="Helvetica"/>
          <w:color w:val="333333"/>
        </w:rPr>
        <w:t>6</w:t>
      </w:r>
      <w:r w:rsidRPr="00821251">
        <w:rPr>
          <w:rFonts w:cs="Helvetica"/>
          <w:color w:val="333333"/>
        </w:rPr>
        <w:t>0 dni od upływu terminu składania ofert.</w:t>
      </w:r>
    </w:p>
    <w:p w:rsidR="00607ECC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  <w:r w:rsidR="00743AB3">
        <w:rPr>
          <w:rFonts w:cs="Helvetica"/>
          <w:color w:val="333333"/>
        </w:rPr>
        <w:t xml:space="preserve"> </w:t>
      </w:r>
      <w:r w:rsidR="00607ECC">
        <w:rPr>
          <w:rFonts w:cs="Helvetica"/>
          <w:color w:val="333333"/>
        </w:rPr>
        <w:t xml:space="preserve"> </w:t>
      </w:r>
    </w:p>
    <w:p w:rsidR="00311377" w:rsidRPr="006D7F84" w:rsidRDefault="00D64C5F" w:rsidP="006D4093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ascii="Calibri" w:hAnsi="Calibri" w:cs="Calibri"/>
        </w:rPr>
      </w:pPr>
      <w:r w:rsidRPr="006D4093">
        <w:rPr>
          <w:rFonts w:cstheme="minorHAnsi"/>
          <w:color w:val="333333"/>
        </w:rPr>
        <w:t>Wyrażam zgodę na przetwarzanie przez Enea Połaniec S.A. moich danych osobowych w celu związanym z prowadzonym przetargiem na</w:t>
      </w:r>
      <w:r w:rsidR="000615B1" w:rsidRPr="006D4093">
        <w:rPr>
          <w:rFonts w:cstheme="minorHAnsi"/>
          <w:color w:val="333333"/>
        </w:rPr>
        <w:t xml:space="preserve"> </w:t>
      </w:r>
      <w:r w:rsidR="00DB616F" w:rsidRPr="006D7F84">
        <w:rPr>
          <w:rFonts w:ascii="Calibri" w:hAnsi="Calibri" w:cs="Calibri"/>
        </w:rPr>
        <w:t>dostawę</w:t>
      </w:r>
      <w:r w:rsidR="00B03742">
        <w:rPr>
          <w:rFonts w:ascii="Calibri" w:hAnsi="Calibri" w:cs="Calibri"/>
        </w:rPr>
        <w:t xml:space="preserve"> …………………………………………………</w:t>
      </w:r>
      <w:r w:rsidR="00E43331">
        <w:rPr>
          <w:rFonts w:ascii="Calibri" w:hAnsi="Calibri" w:cs="Calibri"/>
        </w:rPr>
        <w:t>……………..</w:t>
      </w:r>
      <w:r w:rsidR="00B03742">
        <w:rPr>
          <w:rFonts w:ascii="Calibri" w:hAnsi="Calibri" w:cs="Calibri"/>
        </w:rPr>
        <w:t>……………………………….</w:t>
      </w:r>
      <w:r w:rsidR="00607ECC" w:rsidRPr="006D7F84">
        <w:rPr>
          <w:rFonts w:ascii="Calibri" w:hAnsi="Calibri" w:cs="Calibri"/>
        </w:rPr>
        <w:t xml:space="preserve"> </w:t>
      </w:r>
      <w:r w:rsidR="00DB616F" w:rsidRPr="006D7F84">
        <w:rPr>
          <w:rFonts w:ascii="Calibri" w:hAnsi="Calibri" w:cs="Calibri"/>
        </w:rPr>
        <w:t>dla Enea Elektrownia Połaniec S.A.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zapoznaniu się z zapytaniem ofertowym,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wyrażeniu zgodny na ocenę zdolności Wykonawcy do spełnienia określonych wymagań w zakresie jakości,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posiadaniu certyfikatu z zakresu jakości, ochrony środowiska oraz bezpieczeństwa i higieny pracy lub ich braku</w:t>
      </w:r>
      <w:r w:rsidR="00C67016">
        <w:rPr>
          <w:rFonts w:cs="Helvetica"/>
          <w:color w:val="333333"/>
        </w:rPr>
        <w:t>.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wykonaniu przedmiotu dostawy zgodnie z obowiązującymi przepisami ochrony środowiska oraz bezpieczeństwa i higieny pracy</w:t>
      </w:r>
      <w:r w:rsidR="00C67016">
        <w:rPr>
          <w:rFonts w:cs="Helvetica"/>
          <w:color w:val="333333"/>
        </w:rPr>
        <w:t>.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rozwiązań spełniających warunki norm jakościowych</w:t>
      </w:r>
      <w:r w:rsidR="00C67016">
        <w:rPr>
          <w:rFonts w:cs="Helvetica"/>
          <w:color w:val="333333"/>
        </w:rPr>
        <w:t>.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narzędzi spełniających warunki zgodne z wymogami bhp i ochrony środowiska</w:t>
      </w:r>
      <w:r w:rsidR="00C67016">
        <w:rPr>
          <w:rFonts w:cs="Helvetica"/>
          <w:color w:val="333333"/>
        </w:rPr>
        <w:t>.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kompletności oferty pod względem dokumentacji, dostaw</w:t>
      </w:r>
      <w:r w:rsidR="00C67016">
        <w:rPr>
          <w:rFonts w:cs="Helvetica"/>
          <w:color w:val="333333"/>
        </w:rPr>
        <w:t>.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spełnieniu wszystkich wymagań Zamawiającego określonych w zapytaniu ofertowym</w:t>
      </w:r>
      <w:r w:rsidR="00C67016">
        <w:rPr>
          <w:rFonts w:cs="Helvetica"/>
          <w:color w:val="333333"/>
        </w:rPr>
        <w:t>.</w:t>
      </w:r>
    </w:p>
    <w:p w:rsid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174C03" w:rsidRPr="00CE6205" w:rsidRDefault="00CE6205" w:rsidP="00CE6205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10.1.10. </w:t>
      </w:r>
      <w:r w:rsidR="00174C03" w:rsidRPr="00CE6205">
        <w:rPr>
          <w:rFonts w:cs="Helvetica"/>
          <w:color w:val="333333"/>
        </w:rPr>
        <w:t>o wypełnieniu obowiązków informacyjnych przewidzianych w art. 13 lub art. 14 RODO</w:t>
      </w:r>
      <w:r w:rsidR="00C67016" w:rsidRPr="00CE6205">
        <w:rPr>
          <w:rFonts w:cs="Helvetica"/>
          <w:color w:val="333333"/>
        </w:rPr>
        <w:t>.</w:t>
      </w:r>
    </w:p>
    <w:p w:rsidR="00174C03" w:rsidRPr="00CE6205" w:rsidRDefault="00174C03" w:rsidP="00CE6205">
      <w:pPr>
        <w:pStyle w:val="Akapitzlist"/>
        <w:numPr>
          <w:ilvl w:val="2"/>
          <w:numId w:val="34"/>
        </w:numPr>
        <w:spacing w:after="150" w:line="276" w:lineRule="auto"/>
        <w:jc w:val="both"/>
        <w:rPr>
          <w:rFonts w:cs="Helvetica"/>
          <w:color w:val="333333"/>
        </w:rPr>
      </w:pPr>
      <w:r w:rsidRPr="00CE6205">
        <w:rPr>
          <w:rFonts w:cs="Helvetica"/>
          <w:color w:val="333333"/>
        </w:rPr>
        <w:t>o wyrażeniu zgody na przetwarzanie danych osobowych.</w:t>
      </w:r>
    </w:p>
    <w:p w:rsidR="006D4093" w:rsidRPr="00CE6205" w:rsidRDefault="00D64C5F" w:rsidP="00CE6205">
      <w:pPr>
        <w:pStyle w:val="Akapitzlist"/>
        <w:numPr>
          <w:ilvl w:val="2"/>
          <w:numId w:val="34"/>
        </w:numPr>
        <w:spacing w:after="150" w:line="276" w:lineRule="auto"/>
        <w:jc w:val="both"/>
        <w:rPr>
          <w:rFonts w:cs="Helvetica"/>
          <w:color w:val="333333"/>
        </w:rPr>
      </w:pPr>
      <w:r w:rsidRPr="00CE6205">
        <w:rPr>
          <w:rFonts w:cs="Helvetica"/>
          <w:color w:val="333333"/>
        </w:rPr>
        <w:t>odpis z KRS lub informacja o wpisie do ewidencji działalności gospodarczej</w:t>
      </w:r>
      <w:r w:rsidR="006D4093" w:rsidRPr="00CE6205">
        <w:rPr>
          <w:rFonts w:cs="Helvetica"/>
          <w:color w:val="333333"/>
        </w:rPr>
        <w:t>.</w:t>
      </w:r>
    </w:p>
    <w:p w:rsidR="003879C9" w:rsidRDefault="006D4093" w:rsidP="006D4093">
      <w:pPr>
        <w:spacing w:after="150" w:line="276" w:lineRule="auto"/>
        <w:ind w:left="5664"/>
        <w:jc w:val="both"/>
        <w:rPr>
          <w:rFonts w:cs="Helvetica"/>
          <w:color w:val="333333"/>
        </w:rPr>
      </w:pPr>
      <w:r w:rsidRPr="006D4093">
        <w:rPr>
          <w:rFonts w:cs="Helvetica"/>
          <w:color w:val="333333"/>
        </w:rPr>
        <w:lastRenderedPageBreak/>
        <w:t>Data i podpis przedstawiciela Oferenta</w:t>
      </w:r>
    </w:p>
    <w:p w:rsidR="006D4093" w:rsidRPr="006D4093" w:rsidRDefault="006D4093" w:rsidP="006D4093">
      <w:pPr>
        <w:spacing w:after="150" w:line="276" w:lineRule="auto"/>
        <w:ind w:left="5664"/>
        <w:jc w:val="both"/>
        <w:rPr>
          <w:rFonts w:cs="Helvetica"/>
          <w:color w:val="333333"/>
        </w:rPr>
      </w:pPr>
    </w:p>
    <w:p w:rsidR="00743AB3" w:rsidRDefault="00743AB3" w:rsidP="00C67016">
      <w:pPr>
        <w:pStyle w:val="Akapitzlist"/>
        <w:spacing w:after="150" w:line="276" w:lineRule="auto"/>
        <w:ind w:left="792"/>
        <w:jc w:val="both"/>
        <w:rPr>
          <w:rFonts w:cs="Helvetica"/>
          <w:color w:val="333333"/>
        </w:rPr>
      </w:pPr>
    </w:p>
    <w:p w:rsidR="00D63FFE" w:rsidRDefault="00DB616F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ab/>
      </w:r>
      <w:r>
        <w:rPr>
          <w:rFonts w:ascii="Helvetica" w:hAnsi="Helvetica" w:cs="Helvetica"/>
          <w:color w:val="333333"/>
          <w:sz w:val="21"/>
          <w:szCs w:val="21"/>
        </w:rPr>
        <w:tab/>
      </w:r>
      <w:r>
        <w:rPr>
          <w:rFonts w:ascii="Helvetica" w:hAnsi="Helvetica" w:cs="Helvetica"/>
          <w:color w:val="333333"/>
          <w:sz w:val="21"/>
          <w:szCs w:val="21"/>
        </w:rPr>
        <w:tab/>
      </w:r>
      <w:r>
        <w:rPr>
          <w:rFonts w:ascii="Helvetica" w:hAnsi="Helvetica" w:cs="Helvetica"/>
          <w:color w:val="333333"/>
          <w:sz w:val="21"/>
          <w:szCs w:val="21"/>
        </w:rPr>
        <w:tab/>
      </w:r>
      <w:r>
        <w:rPr>
          <w:rFonts w:ascii="Helvetica" w:hAnsi="Helvetica" w:cs="Helvetica"/>
          <w:color w:val="333333"/>
          <w:sz w:val="21"/>
          <w:szCs w:val="21"/>
        </w:rPr>
        <w:tab/>
      </w:r>
      <w:r>
        <w:rPr>
          <w:rFonts w:ascii="Helvetica" w:hAnsi="Helvetica" w:cs="Helvetica"/>
          <w:color w:val="333333"/>
          <w:sz w:val="21"/>
          <w:szCs w:val="21"/>
        </w:rPr>
        <w:tab/>
      </w:r>
      <w:r>
        <w:rPr>
          <w:rFonts w:ascii="Helvetica" w:hAnsi="Helvetica" w:cs="Helvetica"/>
          <w:color w:val="333333"/>
          <w:sz w:val="21"/>
          <w:szCs w:val="21"/>
        </w:rPr>
        <w:tab/>
      </w:r>
      <w:r>
        <w:rPr>
          <w:rFonts w:ascii="Helvetica" w:hAnsi="Helvetica" w:cs="Helvetica"/>
          <w:color w:val="333333"/>
          <w:sz w:val="21"/>
          <w:szCs w:val="21"/>
        </w:rPr>
        <w:tab/>
      </w: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D63FFE" w:rsidRDefault="00D63FFE" w:rsidP="003879C9">
      <w:pPr>
        <w:pStyle w:val="Tekstprzypisudolnego"/>
        <w:spacing w:line="276" w:lineRule="auto"/>
        <w:rPr>
          <w:rFonts w:ascii="Helvetica" w:hAnsi="Helvetica" w:cs="Helvetica"/>
          <w:color w:val="333333"/>
          <w:sz w:val="21"/>
          <w:szCs w:val="21"/>
        </w:rPr>
      </w:pPr>
    </w:p>
    <w:p w:rsidR="00C556DB" w:rsidRDefault="00C556DB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C556DB" w:rsidRDefault="00C556DB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C556DB" w:rsidRDefault="00C556DB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C556DB" w:rsidRDefault="00C556DB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C556DB" w:rsidRDefault="00C556DB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C556DB" w:rsidRDefault="00C556DB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C556DB" w:rsidRDefault="00C556DB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C556DB" w:rsidRDefault="00C556DB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C556DB" w:rsidRDefault="00C556DB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C556DB" w:rsidRDefault="00C556DB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C556DB" w:rsidRDefault="00C556DB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C556DB" w:rsidRDefault="00C556DB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C556DB" w:rsidRDefault="00C556DB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174C03" w:rsidRDefault="00174C03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Załącznik nr 2 do ogłoszenia</w:t>
      </w:r>
    </w:p>
    <w:p w:rsidR="008A56AA" w:rsidRDefault="008A56AA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C556DB" w:rsidRDefault="00C556DB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C556DB" w:rsidRDefault="00C556DB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C556DB" w:rsidRDefault="00C556DB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C556DB" w:rsidRDefault="00C556DB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C556DB" w:rsidRDefault="00C556DB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C556DB" w:rsidRDefault="00C556DB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C556DB" w:rsidRDefault="00C556DB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C556DB" w:rsidRDefault="00C556DB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8A56AA" w:rsidRDefault="008A56AA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8A56AA" w:rsidRPr="00C15BA5" w:rsidRDefault="008A56AA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A56AA" w:rsidRDefault="008A56AA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A56AA" w:rsidRPr="00C15BA5" w:rsidRDefault="008A56AA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380F3C">
      <w:pPr>
        <w:pStyle w:val="Tekstprzypisudolnego"/>
        <w:rPr>
          <w:rFonts w:ascii="Arial" w:hAnsi="Arial" w:cs="Arial"/>
        </w:rPr>
      </w:pP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8A56AA" w:rsidRDefault="008A56AA" w:rsidP="00380F3C">
      <w:pPr>
        <w:spacing w:after="150"/>
        <w:ind w:left="2835" w:hanging="2693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:rsidR="008A56AA" w:rsidRPr="00C15BA5" w:rsidRDefault="008A56AA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Default="008A56AA" w:rsidP="00A6022F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</w:rPr>
        <w:lastRenderedPageBreak/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A6022F">
        <w:rPr>
          <w:rFonts w:ascii="Arial" w:hAnsi="Arial" w:cs="Arial"/>
          <w:b/>
        </w:rPr>
        <w:tab/>
      </w:r>
      <w:r w:rsidR="00380F3C" w:rsidRPr="00C15BA5">
        <w:rPr>
          <w:rFonts w:ascii="Arial" w:hAnsi="Arial" w:cs="Arial"/>
          <w:b/>
        </w:rPr>
        <w:t xml:space="preserve">Załącznik nr </w:t>
      </w:r>
      <w:r w:rsidR="00174C03">
        <w:rPr>
          <w:rFonts w:ascii="Arial" w:hAnsi="Arial" w:cs="Arial"/>
          <w:b/>
        </w:rPr>
        <w:t>3 do ogłoszenia</w:t>
      </w:r>
    </w:p>
    <w:p w:rsidR="008A56AA" w:rsidRDefault="008A56AA" w:rsidP="00FB4F9B">
      <w:pPr>
        <w:spacing w:after="150"/>
        <w:rPr>
          <w:rFonts w:ascii="Arial" w:hAnsi="Arial" w:cs="Arial"/>
          <w:b/>
        </w:rPr>
      </w:pPr>
    </w:p>
    <w:p w:rsidR="008A56AA" w:rsidRPr="00C15BA5" w:rsidRDefault="008A56AA" w:rsidP="00FB4F9B">
      <w:pPr>
        <w:spacing w:after="150"/>
        <w:rPr>
          <w:rFonts w:ascii="Arial" w:hAnsi="Arial" w:cs="Arial"/>
          <w:b/>
        </w:rPr>
      </w:pPr>
    </w:p>
    <w:p w:rsidR="00380F3C" w:rsidRPr="00C15BA5" w:rsidRDefault="00380F3C" w:rsidP="00380F3C">
      <w:pPr>
        <w:pStyle w:val="Akapitzlist"/>
        <w:spacing w:after="0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380F3C">
      <w:pPr>
        <w:pStyle w:val="Akapitzlist"/>
        <w:spacing w:after="240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380F3C">
      <w:pPr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380F3C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50494E">
      <w:pPr>
        <w:pStyle w:val="Akapitzlist"/>
        <w:numPr>
          <w:ilvl w:val="0"/>
          <w:numId w:val="5"/>
        </w:numPr>
        <w:spacing w:after="120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3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C15BA5">
      <w:pPr>
        <w:pStyle w:val="Akapitzlist"/>
        <w:spacing w:after="120" w:line="256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380F3C">
      <w:pPr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:rsidR="005F2FA0" w:rsidRDefault="005F2FA0" w:rsidP="00380F3C">
      <w:pPr>
        <w:jc w:val="right"/>
        <w:rPr>
          <w:rFonts w:ascii="Arial" w:hAnsi="Arial" w:cs="Arial"/>
          <w:b/>
        </w:rPr>
      </w:pPr>
    </w:p>
    <w:p w:rsidR="005F2FA0" w:rsidRDefault="005F2FA0" w:rsidP="00380F3C">
      <w:pPr>
        <w:jc w:val="right"/>
        <w:rPr>
          <w:rFonts w:ascii="Arial" w:hAnsi="Arial" w:cs="Arial"/>
          <w:b/>
        </w:rPr>
      </w:pPr>
    </w:p>
    <w:p w:rsidR="005F2FA0" w:rsidRDefault="005F2FA0" w:rsidP="00380F3C">
      <w:pPr>
        <w:jc w:val="right"/>
        <w:rPr>
          <w:rFonts w:ascii="Arial" w:hAnsi="Arial" w:cs="Arial"/>
          <w:b/>
        </w:rPr>
      </w:pPr>
    </w:p>
    <w:p w:rsidR="00380F3C" w:rsidRDefault="00380F3C" w:rsidP="00380F3C">
      <w:pPr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Załącznik nr </w:t>
      </w:r>
      <w:r w:rsidR="00174C03">
        <w:rPr>
          <w:rFonts w:ascii="Arial" w:hAnsi="Arial" w:cs="Arial"/>
          <w:b/>
        </w:rPr>
        <w:t>4</w:t>
      </w:r>
      <w:r w:rsidR="00174C03" w:rsidRPr="00174C03">
        <w:rPr>
          <w:rFonts w:ascii="Arial" w:hAnsi="Arial" w:cs="Arial"/>
          <w:b/>
        </w:rPr>
        <w:t xml:space="preserve"> </w:t>
      </w:r>
      <w:r w:rsidR="00174C03">
        <w:rPr>
          <w:rFonts w:ascii="Arial" w:hAnsi="Arial" w:cs="Arial"/>
          <w:b/>
        </w:rPr>
        <w:t>do ogłoszenia</w:t>
      </w:r>
    </w:p>
    <w:p w:rsidR="00C67016" w:rsidRDefault="00C67016" w:rsidP="00380F3C">
      <w:pPr>
        <w:jc w:val="right"/>
        <w:rPr>
          <w:rFonts w:ascii="Arial" w:hAnsi="Arial" w:cs="Arial"/>
          <w:b/>
        </w:rPr>
      </w:pPr>
    </w:p>
    <w:p w:rsidR="00C67016" w:rsidRPr="00C15BA5" w:rsidRDefault="00C67016" w:rsidP="00380F3C">
      <w:pPr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5F2FA0" w:rsidRDefault="005F2FA0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5F2FA0" w:rsidRPr="00C15BA5" w:rsidRDefault="005F2FA0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6D4093" w:rsidRDefault="00380F3C" w:rsidP="006D4093">
      <w:pPr>
        <w:jc w:val="both"/>
        <w:rPr>
          <w:rFonts w:ascii="Arial" w:hAnsi="Arial" w:cs="Arial"/>
          <w:b/>
        </w:rPr>
      </w:pPr>
      <w:r w:rsidRPr="006D4093">
        <w:rPr>
          <w:rFonts w:ascii="Arial" w:eastAsia="Calibri" w:hAnsi="Arial" w:cs="Arial"/>
        </w:rPr>
        <w:t xml:space="preserve">Oświadczam, że </w:t>
      </w:r>
      <w:r w:rsidRPr="006D4093">
        <w:rPr>
          <w:rFonts w:ascii="Arial" w:hAnsi="Arial" w:cs="Arial"/>
        </w:rPr>
        <w:t>wyrażam zgodę na przetwarzanie przez Enea Połaniec S.A. moich danych osobowych w</w:t>
      </w:r>
      <w:r w:rsidR="005C783F" w:rsidRPr="006D4093">
        <w:rPr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>celu związanym z prowadzonym przetarg</w:t>
      </w:r>
      <w:r w:rsidR="005C783F" w:rsidRPr="006D4093">
        <w:rPr>
          <w:rFonts w:ascii="Arial" w:hAnsi="Arial" w:cs="Arial"/>
        </w:rPr>
        <w:t>iem o</w:t>
      </w:r>
      <w:r w:rsidR="006D4093">
        <w:rPr>
          <w:rFonts w:ascii="Arial" w:hAnsi="Arial" w:cs="Arial"/>
        </w:rPr>
        <w:t xml:space="preserve"> </w:t>
      </w:r>
      <w:r w:rsidR="00DC18BA" w:rsidRPr="006D4093">
        <w:rPr>
          <w:rFonts w:ascii="Arial" w:hAnsi="Arial" w:cs="Arial"/>
        </w:rPr>
        <w:t>nr</w:t>
      </w:r>
      <w:r w:rsidR="006D4093" w:rsidRPr="006D4093">
        <w:rPr>
          <w:rStyle w:val="lscontrol--valign"/>
          <w:rFonts w:ascii="Arial" w:hAnsi="Arial" w:cs="Arial"/>
          <w:b/>
        </w:rPr>
        <w:t>:</w:t>
      </w:r>
      <w:r w:rsidR="006D4093">
        <w:rPr>
          <w:rStyle w:val="lscontrol--valign"/>
          <w:rFonts w:ascii="Arial" w:hAnsi="Arial" w:cs="Arial"/>
          <w:b/>
        </w:rPr>
        <w:t xml:space="preserve"> </w:t>
      </w:r>
      <w:r w:rsidR="006D4093" w:rsidRPr="006D4093">
        <w:rPr>
          <w:rStyle w:val="lscontrol--valign"/>
          <w:rFonts w:ascii="Arial" w:hAnsi="Arial" w:cs="Arial"/>
        </w:rPr>
        <w:t>4100/JW00/30/KZ/2018/0000101047</w:t>
      </w:r>
      <w:r w:rsidR="00D63FFE">
        <w:rPr>
          <w:rStyle w:val="lscontrol--valign"/>
          <w:rFonts w:ascii="Arial" w:hAnsi="Arial" w:cs="Arial"/>
        </w:rPr>
        <w:t>;</w:t>
      </w:r>
      <w:r w:rsidR="00E92E96">
        <w:rPr>
          <w:rStyle w:val="lscontrol--valign"/>
          <w:rFonts w:ascii="Arial" w:hAnsi="Arial" w:cs="Arial"/>
        </w:rPr>
        <w:t>4100/JW00/30/KZ/2018/……………………………</w:t>
      </w:r>
      <w:r w:rsidR="006D4093" w:rsidRPr="006D4093">
        <w:rPr>
          <w:rStyle w:val="lscontrol--valign"/>
          <w:rFonts w:ascii="Arial" w:hAnsi="Arial" w:cs="Arial"/>
        </w:rPr>
        <w:t xml:space="preserve"> </w:t>
      </w:r>
      <w:r w:rsidR="00145839" w:rsidRPr="006D4093">
        <w:rPr>
          <w:rFonts w:ascii="Arial" w:hAnsi="Arial" w:cs="Arial"/>
        </w:rPr>
        <w:t>na</w:t>
      </w:r>
      <w:r w:rsidR="005C783F" w:rsidRPr="006D4093">
        <w:rPr>
          <w:rFonts w:ascii="Arial" w:hAnsi="Arial" w:cs="Arial"/>
        </w:rPr>
        <w:t xml:space="preserve"> </w:t>
      </w:r>
      <w:r w:rsidR="003879C9" w:rsidRPr="006D4093">
        <w:rPr>
          <w:rFonts w:ascii="Arial" w:hAnsi="Arial" w:cs="Arial"/>
        </w:rPr>
        <w:t xml:space="preserve">dostawę </w:t>
      </w:r>
      <w:r w:rsidR="006D4093" w:rsidRPr="006D4093">
        <w:rPr>
          <w:rFonts w:ascii="Arial" w:hAnsi="Arial" w:cs="Arial"/>
        </w:rPr>
        <w:t xml:space="preserve"> </w:t>
      </w:r>
      <w:r w:rsidR="00E92E96">
        <w:rPr>
          <w:rFonts w:ascii="Arial" w:hAnsi="Arial" w:cs="Arial"/>
        </w:rPr>
        <w:t>…………………………………………………………………………………………………………………..</w:t>
      </w:r>
      <w:r w:rsidR="006D4093" w:rsidRPr="006D4093">
        <w:rPr>
          <w:rFonts w:ascii="Arial" w:hAnsi="Arial" w:cs="Arial"/>
        </w:rPr>
        <w:t xml:space="preserve"> </w:t>
      </w:r>
      <w:r w:rsidR="008A56AA" w:rsidRPr="006D4093">
        <w:rPr>
          <w:rFonts w:ascii="Arial" w:hAnsi="Arial" w:cs="Arial"/>
        </w:rPr>
        <w:t>dla</w:t>
      </w:r>
      <w:r w:rsidR="00145839" w:rsidRPr="006D4093">
        <w:rPr>
          <w:rFonts w:ascii="Arial" w:hAnsi="Arial" w:cs="Arial"/>
        </w:rPr>
        <w:t xml:space="preserve"> Elektrowni</w:t>
      </w:r>
      <w:r w:rsidR="008A56AA" w:rsidRPr="006D4093">
        <w:rPr>
          <w:rFonts w:ascii="Arial" w:hAnsi="Arial" w:cs="Arial"/>
        </w:rPr>
        <w:t xml:space="preserve"> Enea Połaniec S.A.</w:t>
      </w:r>
    </w:p>
    <w:p w:rsidR="00380F3C" w:rsidRPr="003879C9" w:rsidRDefault="00380F3C" w:rsidP="003879C9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180E82" w:rsidRDefault="00380F3C" w:rsidP="00FB4F9B">
      <w:pPr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  <w:bookmarkStart w:id="0" w:name="_OGÓLNE_WARUNKI_ZAKUPU"/>
      <w:bookmarkEnd w:id="0"/>
    </w:p>
    <w:p w:rsidR="00631D7A" w:rsidRDefault="00180E82" w:rsidP="00631D7A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631D7A" w:rsidRDefault="00631D7A" w:rsidP="00631D7A">
      <w:pPr>
        <w:spacing w:after="0"/>
        <w:ind w:left="708" w:firstLine="708"/>
        <w:jc w:val="right"/>
        <w:rPr>
          <w:rFonts w:ascii="Arial" w:hAnsi="Arial" w:cs="Arial"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>
        <w:rPr>
          <w:rFonts w:ascii="Arial" w:hAnsi="Arial" w:cs="Arial"/>
          <w:b/>
        </w:rPr>
        <w:t>5 do ogłoszenia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631D7A" w:rsidRDefault="00631D7A" w:rsidP="00631D7A">
      <w:pPr>
        <w:spacing w:after="0"/>
        <w:jc w:val="center"/>
        <w:rPr>
          <w:rFonts w:ascii="Arial" w:hAnsi="Arial" w:cs="Arial"/>
        </w:rPr>
      </w:pPr>
    </w:p>
    <w:p w:rsidR="00631D7A" w:rsidRDefault="00631D7A" w:rsidP="00631D7A">
      <w:pPr>
        <w:spacing w:after="0"/>
        <w:jc w:val="center"/>
        <w:rPr>
          <w:rFonts w:ascii="Arial" w:hAnsi="Arial" w:cs="Arial"/>
        </w:rPr>
      </w:pPr>
    </w:p>
    <w:p w:rsidR="00631D7A" w:rsidRPr="00075FBF" w:rsidRDefault="00631D7A" w:rsidP="00631D7A">
      <w:pPr>
        <w:spacing w:after="0"/>
        <w:jc w:val="center"/>
        <w:rPr>
          <w:rStyle w:val="lslabeltext"/>
          <w:b/>
          <w:sz w:val="28"/>
          <w:szCs w:val="28"/>
        </w:rPr>
      </w:pPr>
      <w:r w:rsidRPr="00075FBF">
        <w:rPr>
          <w:rFonts w:cs="Calibri"/>
          <w:b/>
          <w:bCs/>
          <w:sz w:val="28"/>
          <w:szCs w:val="28"/>
        </w:rPr>
        <w:t xml:space="preserve">Umowa nr </w:t>
      </w:r>
      <w:r>
        <w:rPr>
          <w:rStyle w:val="lslabeltext"/>
          <w:b/>
          <w:sz w:val="28"/>
          <w:szCs w:val="28"/>
        </w:rPr>
        <w:t>CRU/U/4100/……………………../……………………….</w:t>
      </w:r>
      <w:r w:rsidRPr="00075FBF">
        <w:rPr>
          <w:rStyle w:val="lslabeltext"/>
          <w:b/>
          <w:sz w:val="28"/>
          <w:szCs w:val="28"/>
        </w:rPr>
        <w:t>/201</w:t>
      </w:r>
      <w:r>
        <w:rPr>
          <w:rStyle w:val="lslabeltext"/>
          <w:b/>
          <w:sz w:val="28"/>
          <w:szCs w:val="28"/>
        </w:rPr>
        <w:t>9</w:t>
      </w:r>
    </w:p>
    <w:p w:rsidR="00631D7A" w:rsidRPr="0029375D" w:rsidRDefault="00631D7A" w:rsidP="00631D7A">
      <w:pPr>
        <w:spacing w:after="120"/>
        <w:jc w:val="center"/>
        <w:rPr>
          <w:rFonts w:cs="Calibri"/>
          <w:b/>
          <w:bCs/>
        </w:rPr>
      </w:pPr>
      <w:r w:rsidRPr="0029375D">
        <w:rPr>
          <w:rFonts w:cs="Calibri"/>
          <w:bCs/>
        </w:rPr>
        <w:t xml:space="preserve"> (zwana w dalszej części</w:t>
      </w:r>
      <w:r w:rsidRPr="0029375D">
        <w:rPr>
          <w:rFonts w:cs="Calibri"/>
          <w:b/>
          <w:bCs/>
        </w:rPr>
        <w:t xml:space="preserve"> "Umową"</w:t>
      </w:r>
      <w:r w:rsidRPr="0029375D">
        <w:rPr>
          <w:rFonts w:cs="Calibri"/>
          <w:bCs/>
        </w:rPr>
        <w:t>)</w:t>
      </w:r>
    </w:p>
    <w:p w:rsidR="00631D7A" w:rsidRPr="0029375D" w:rsidRDefault="00631D7A" w:rsidP="00631D7A">
      <w:pPr>
        <w:spacing w:after="0" w:line="360" w:lineRule="auto"/>
        <w:jc w:val="both"/>
        <w:rPr>
          <w:rFonts w:cs="Calibri"/>
        </w:rPr>
      </w:pPr>
      <w:r w:rsidRPr="0029375D">
        <w:rPr>
          <w:rFonts w:cs="Calibri"/>
        </w:rPr>
        <w:t xml:space="preserve">zawarta w </w:t>
      </w:r>
      <w:r>
        <w:rPr>
          <w:rFonts w:cs="Calibri"/>
        </w:rPr>
        <w:t xml:space="preserve">Zawadzie w dniu ……………. 2019 </w:t>
      </w:r>
      <w:r w:rsidRPr="0029375D">
        <w:rPr>
          <w:rFonts w:cs="Calibri"/>
        </w:rPr>
        <w:t>roku, pomiędzy:</w:t>
      </w:r>
    </w:p>
    <w:p w:rsidR="00631D7A" w:rsidRPr="00805464" w:rsidRDefault="00631D7A" w:rsidP="00631D7A">
      <w:pPr>
        <w:spacing w:after="0" w:line="360" w:lineRule="auto"/>
        <w:jc w:val="both"/>
        <w:rPr>
          <w:rFonts w:cs="Calibri"/>
          <w:iCs/>
          <w:kern w:val="20"/>
          <w:lang w:eastAsia="pl-PL"/>
        </w:rPr>
      </w:pPr>
      <w:r w:rsidRPr="00805464">
        <w:rPr>
          <w:rFonts w:cs="Calibri"/>
          <w:iCs/>
          <w:kern w:val="20"/>
          <w:lang w:eastAsia="pl-PL"/>
        </w:rPr>
        <w:t xml:space="preserve">Enea Elektrownia Połaniec Spółka Akcyjna (skrót firmy: Enea Połaniec S.A.) z siedzibą: Zawada 26, 28-230 Połaniec, </w:t>
      </w:r>
      <w:r w:rsidRPr="00805464">
        <w:rPr>
          <w:rFonts w:cs="Calibri"/>
          <w:bCs/>
          <w:iCs/>
          <w:kern w:val="20"/>
          <w:lang w:eastAsia="pl-PL"/>
        </w:rPr>
        <w:t xml:space="preserve">zarejestrowaną pod numerem KRS 0000053769 przez Sąd Rejonowy w Kielcach, </w:t>
      </w:r>
      <w:r>
        <w:rPr>
          <w:rFonts w:cs="Calibri"/>
          <w:bCs/>
          <w:iCs/>
          <w:kern w:val="20"/>
          <w:lang w:eastAsia="pl-PL"/>
        </w:rPr>
        <w:br/>
      </w:r>
      <w:r w:rsidRPr="00805464">
        <w:rPr>
          <w:rFonts w:cs="Calibri"/>
          <w:bCs/>
          <w:iCs/>
          <w:kern w:val="20"/>
          <w:lang w:eastAsia="pl-PL"/>
        </w:rPr>
        <w:t>X Wydział Gospodarczy Krajowego Rejestru Sądowego,</w:t>
      </w:r>
      <w:r w:rsidRPr="00805464">
        <w:rPr>
          <w:rFonts w:cs="Calibri"/>
          <w:iCs/>
          <w:kern w:val="20"/>
          <w:lang w:eastAsia="pl-PL"/>
        </w:rPr>
        <w:t xml:space="preserve"> kapitał zakładowy </w:t>
      </w:r>
      <w:r w:rsidRPr="00805464">
        <w:rPr>
          <w:rFonts w:cs="Calibri"/>
          <w:bCs/>
          <w:iCs/>
          <w:kern w:val="20"/>
          <w:lang w:eastAsia="pl-PL"/>
        </w:rPr>
        <w:t xml:space="preserve">713 500 000 zł </w:t>
      </w:r>
      <w:r w:rsidRPr="00805464">
        <w:rPr>
          <w:rFonts w:cs="Calibri"/>
          <w:iCs/>
          <w:kern w:val="20"/>
          <w:lang w:eastAsia="pl-PL"/>
        </w:rPr>
        <w:t>w całości wpłacony,</w:t>
      </w:r>
      <w:r w:rsidRPr="00805464">
        <w:rPr>
          <w:rFonts w:cs="Calibri"/>
          <w:bCs/>
          <w:iCs/>
          <w:kern w:val="20"/>
          <w:lang w:eastAsia="pl-PL"/>
        </w:rPr>
        <w:t xml:space="preserve"> NIP: 866-00-01-429,</w:t>
      </w:r>
      <w:r w:rsidRPr="00805464">
        <w:rPr>
          <w:rFonts w:cs="Calibri"/>
          <w:iCs/>
          <w:kern w:val="20"/>
          <w:lang w:eastAsia="pl-PL"/>
        </w:rPr>
        <w:t xml:space="preserve"> zwaną dalej </w:t>
      </w:r>
      <w:r w:rsidRPr="00805464">
        <w:rPr>
          <w:rFonts w:cs="Calibri"/>
          <w:bCs/>
          <w:iCs/>
          <w:kern w:val="20"/>
          <w:lang w:eastAsia="pl-PL"/>
        </w:rPr>
        <w:t>„</w:t>
      </w:r>
      <w:r w:rsidRPr="00F86E2A">
        <w:rPr>
          <w:rFonts w:cs="Calibri"/>
          <w:b/>
          <w:bCs/>
          <w:iCs/>
          <w:kern w:val="20"/>
          <w:lang w:eastAsia="pl-PL"/>
        </w:rPr>
        <w:t>Zamawiającym</w:t>
      </w:r>
      <w:r w:rsidRPr="00805464">
        <w:rPr>
          <w:rFonts w:cs="Calibri"/>
          <w:bCs/>
          <w:iCs/>
          <w:kern w:val="20"/>
          <w:lang w:eastAsia="pl-PL"/>
        </w:rPr>
        <w:t>”</w:t>
      </w:r>
      <w:r>
        <w:rPr>
          <w:rFonts w:cs="Calibri"/>
          <w:iCs/>
          <w:kern w:val="20"/>
          <w:lang w:eastAsia="pl-PL"/>
        </w:rPr>
        <w:t>, którego</w:t>
      </w:r>
      <w:r w:rsidRPr="00805464">
        <w:rPr>
          <w:rFonts w:cs="Calibri"/>
          <w:iCs/>
          <w:kern w:val="20"/>
          <w:lang w:eastAsia="pl-PL"/>
        </w:rPr>
        <w:t xml:space="preserve"> reprezentują:</w:t>
      </w:r>
    </w:p>
    <w:p w:rsidR="00631D7A" w:rsidRDefault="00631D7A" w:rsidP="00631D7A">
      <w:pPr>
        <w:suppressAutoHyphens/>
        <w:spacing w:after="0"/>
        <w:jc w:val="both"/>
        <w:rPr>
          <w:rFonts w:eastAsia="Times New Roman" w:cs="Calibri"/>
          <w:b/>
          <w:i/>
        </w:rPr>
      </w:pPr>
      <w:r>
        <w:rPr>
          <w:rFonts w:eastAsia="Times New Roman" w:cs="Calibri"/>
        </w:rPr>
        <w:t xml:space="preserve"> </w:t>
      </w:r>
      <w:r>
        <w:rPr>
          <w:rFonts w:eastAsia="Times New Roman" w:cs="Calibri"/>
          <w:b/>
        </w:rPr>
        <w:t>Marek Ryński</w:t>
      </w:r>
      <w:r>
        <w:rPr>
          <w:rFonts w:eastAsia="Times New Roman" w:cs="Calibri"/>
        </w:rPr>
        <w:t xml:space="preserve">           - Wiceprezes Zarządu ds. technicznych</w:t>
      </w:r>
    </w:p>
    <w:p w:rsidR="00631D7A" w:rsidRDefault="00631D7A" w:rsidP="00631D7A">
      <w:pPr>
        <w:suppressAutoHyphens/>
        <w:spacing w:after="0"/>
        <w:jc w:val="both"/>
        <w:rPr>
          <w:rFonts w:eastAsia="Times New Roman" w:cs="Calibri"/>
        </w:rPr>
      </w:pPr>
      <w:r>
        <w:rPr>
          <w:rFonts w:eastAsia="Times New Roman" w:cs="Calibri"/>
          <w:b/>
        </w:rPr>
        <w:t xml:space="preserve"> Mirosław Jabłoński </w:t>
      </w:r>
      <w:r w:rsidRPr="004C1D1E">
        <w:rPr>
          <w:rFonts w:eastAsia="Times New Roman" w:cs="Calibri"/>
        </w:rPr>
        <w:t>- P</w:t>
      </w:r>
      <w:r w:rsidRPr="0035453A">
        <w:rPr>
          <w:rFonts w:eastAsia="Times New Roman" w:cs="Calibri"/>
        </w:rPr>
        <w:t>rokurent</w:t>
      </w:r>
    </w:p>
    <w:p w:rsidR="00631D7A" w:rsidRDefault="00631D7A" w:rsidP="00631D7A">
      <w:pPr>
        <w:spacing w:after="0"/>
        <w:jc w:val="both"/>
        <w:rPr>
          <w:rFonts w:cs="Calibri"/>
          <w:b/>
        </w:rPr>
      </w:pPr>
      <w:r>
        <w:rPr>
          <w:rFonts w:cs="Calibri"/>
          <w:b/>
        </w:rPr>
        <w:t>a</w:t>
      </w:r>
    </w:p>
    <w:p w:rsidR="00631D7A" w:rsidRPr="0029375D" w:rsidRDefault="00631D7A" w:rsidP="00631D7A">
      <w:pPr>
        <w:spacing w:before="120" w:after="120"/>
        <w:jc w:val="both"/>
        <w:rPr>
          <w:rFonts w:cs="Calibri"/>
        </w:rPr>
      </w:pPr>
      <w:r>
        <w:rPr>
          <w:rFonts w:cs="Calibri"/>
          <w:iCs/>
          <w:kern w:val="20"/>
          <w:lang w:eastAsia="pl-PL"/>
        </w:rPr>
        <w:t>…………………………………………………………………………….</w:t>
      </w:r>
      <w:r w:rsidRPr="003D5E8F">
        <w:rPr>
          <w:rFonts w:cs="Calibri"/>
          <w:iCs/>
          <w:kern w:val="20"/>
          <w:lang w:eastAsia="pl-PL"/>
        </w:rPr>
        <w:t xml:space="preserve"> </w:t>
      </w:r>
      <w:r>
        <w:rPr>
          <w:rFonts w:cs="Calibri"/>
          <w:iCs/>
          <w:kern w:val="20"/>
          <w:lang w:eastAsia="pl-PL"/>
        </w:rPr>
        <w:t>zwany dalej „</w:t>
      </w:r>
      <w:r w:rsidRPr="00F86E2A">
        <w:rPr>
          <w:rFonts w:cs="Calibri"/>
          <w:b/>
          <w:iCs/>
          <w:kern w:val="20"/>
          <w:lang w:eastAsia="pl-PL"/>
        </w:rPr>
        <w:t>Dostawcą</w:t>
      </w:r>
      <w:r>
        <w:rPr>
          <w:rFonts w:cs="Calibri"/>
          <w:iCs/>
          <w:kern w:val="20"/>
          <w:lang w:eastAsia="pl-PL"/>
        </w:rPr>
        <w:t xml:space="preserve">” </w:t>
      </w:r>
      <w:r w:rsidRPr="003D5E8F">
        <w:rPr>
          <w:rFonts w:cs="Calibri"/>
          <w:iCs/>
          <w:kern w:val="20"/>
          <w:lang w:eastAsia="pl-PL"/>
        </w:rPr>
        <w:t>reprezentowan</w:t>
      </w:r>
      <w:r>
        <w:rPr>
          <w:rFonts w:cs="Calibri"/>
          <w:iCs/>
          <w:kern w:val="20"/>
          <w:lang w:eastAsia="pl-PL"/>
        </w:rPr>
        <w:t>ym</w:t>
      </w:r>
      <w:r w:rsidRPr="003D5E8F">
        <w:rPr>
          <w:rFonts w:cs="Calibri"/>
          <w:iCs/>
          <w:kern w:val="20"/>
          <w:lang w:eastAsia="pl-PL"/>
        </w:rPr>
        <w:t xml:space="preserve"> przez</w:t>
      </w:r>
      <w:r>
        <w:rPr>
          <w:rFonts w:cs="Calibri"/>
          <w:iCs/>
          <w:kern w:val="20"/>
          <w:lang w:eastAsia="pl-PL"/>
        </w:rPr>
        <w:t xml:space="preserve">: </w:t>
      </w:r>
    </w:p>
    <w:p w:rsidR="00631D7A" w:rsidRPr="00DB1ECF" w:rsidRDefault="00631D7A" w:rsidP="00631D7A">
      <w:pPr>
        <w:suppressAutoHyphens/>
        <w:spacing w:after="0"/>
        <w:jc w:val="both"/>
        <w:rPr>
          <w:rFonts w:eastAsia="Times New Roman" w:cs="Calibri"/>
        </w:rPr>
      </w:pPr>
      <w:r w:rsidRPr="00DB1ECF">
        <w:rPr>
          <w:rFonts w:eastAsia="Times New Roman" w:cs="Calibri"/>
        </w:rPr>
        <w:t>………………………………………………….………………</w:t>
      </w:r>
      <w:r>
        <w:rPr>
          <w:rFonts w:eastAsia="Times New Roman" w:cs="Calibri"/>
        </w:rPr>
        <w:t>………………………………………………………………………………………..</w:t>
      </w:r>
      <w:r w:rsidRPr="00DB1ECF">
        <w:rPr>
          <w:rFonts w:eastAsia="Times New Roman" w:cs="Calibri"/>
        </w:rPr>
        <w:t>.</w:t>
      </w:r>
    </w:p>
    <w:p w:rsidR="00631D7A" w:rsidRPr="00DB1ECF" w:rsidRDefault="00631D7A" w:rsidP="00631D7A">
      <w:pPr>
        <w:suppressAutoHyphens/>
        <w:spacing w:after="0"/>
        <w:jc w:val="both"/>
        <w:rPr>
          <w:rFonts w:eastAsia="Times New Roman" w:cs="Calibri"/>
        </w:rPr>
      </w:pPr>
      <w:r w:rsidRPr="00DB1ECF">
        <w:rPr>
          <w:rFonts w:eastAsia="Times New Roman" w:cs="Calibri"/>
        </w:rPr>
        <w:t>…………………………………………………………</w:t>
      </w:r>
      <w:r>
        <w:rPr>
          <w:rFonts w:eastAsia="Times New Roman" w:cs="Calibri"/>
        </w:rPr>
        <w:t>………………………………………………………………………………………</w:t>
      </w:r>
      <w:r w:rsidRPr="00DB1ECF">
        <w:rPr>
          <w:rFonts w:eastAsia="Times New Roman" w:cs="Calibri"/>
        </w:rPr>
        <w:t>…………</w:t>
      </w:r>
    </w:p>
    <w:p w:rsidR="00631D7A" w:rsidRDefault="00631D7A" w:rsidP="00631D7A">
      <w:pPr>
        <w:spacing w:after="120"/>
        <w:rPr>
          <w:rFonts w:cs="Calibri"/>
        </w:rPr>
      </w:pPr>
      <w:r w:rsidRPr="0029375D">
        <w:rPr>
          <w:rFonts w:cs="Calibri"/>
        </w:rPr>
        <w:t xml:space="preserve">Zamawiający oraz </w:t>
      </w:r>
      <w:r>
        <w:rPr>
          <w:rFonts w:cs="Calibri"/>
        </w:rPr>
        <w:t>Dostawca</w:t>
      </w:r>
      <w:r w:rsidRPr="0029375D">
        <w:rPr>
          <w:rFonts w:cs="Calibri"/>
        </w:rPr>
        <w:t xml:space="preserve"> będą dalej łącznie zwani „</w:t>
      </w:r>
      <w:r w:rsidRPr="0029375D">
        <w:rPr>
          <w:rFonts w:cs="Calibri"/>
          <w:b/>
        </w:rPr>
        <w:t>Stronami</w:t>
      </w:r>
      <w:r w:rsidRPr="0029375D">
        <w:rPr>
          <w:rFonts w:cs="Calibri"/>
        </w:rPr>
        <w:t>”.</w:t>
      </w:r>
    </w:p>
    <w:p w:rsidR="00631D7A" w:rsidRPr="0060599E" w:rsidRDefault="00631D7A" w:rsidP="00631D7A">
      <w:pPr>
        <w:spacing w:after="120"/>
        <w:rPr>
          <w:rFonts w:cs="Calibri"/>
        </w:rPr>
      </w:pPr>
      <w:r w:rsidRPr="0060599E">
        <w:rPr>
          <w:rFonts w:cs="Calibri"/>
        </w:rPr>
        <w:t>Na wstępie Strony stwierdziły, co następuje:</w:t>
      </w:r>
    </w:p>
    <w:p w:rsidR="00631D7A" w:rsidRPr="0029375D" w:rsidRDefault="00631D7A" w:rsidP="00631D7A">
      <w:pPr>
        <w:pStyle w:val="BodyText21"/>
        <w:numPr>
          <w:ilvl w:val="0"/>
          <w:numId w:val="31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after="120" w:line="276" w:lineRule="auto"/>
        <w:ind w:left="714" w:hanging="357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szCs w:val="22"/>
        </w:rPr>
        <w:t>Dostawca</w:t>
      </w:r>
      <w:r w:rsidRPr="0029375D">
        <w:rPr>
          <w:rFonts w:ascii="Calibri" w:hAnsi="Calibri" w:cs="Calibri"/>
          <w:szCs w:val="22"/>
        </w:rPr>
        <w:t xml:space="preserve"> oświadcza, że: (a) posiada zdolność do zawarcia U</w:t>
      </w:r>
      <w:r>
        <w:rPr>
          <w:rFonts w:ascii="Calibri" w:hAnsi="Calibri" w:cs="Calibri"/>
          <w:szCs w:val="22"/>
        </w:rPr>
        <w:t>mowy, (b) Umowa stanowi ważne i </w:t>
      </w:r>
      <w:r w:rsidRPr="0029375D">
        <w:rPr>
          <w:rFonts w:ascii="Calibri" w:hAnsi="Calibri" w:cs="Calibri"/>
          <w:szCs w:val="22"/>
        </w:rPr>
        <w:t xml:space="preserve">prawnie wiążące dla niego zobowiązanie, (c) zawarcie i wykonanie Umowy nie stanowi naruszenia jakiejkolwiek umowy lub zobowiązania, których stroną jest </w:t>
      </w:r>
      <w:r>
        <w:rPr>
          <w:rFonts w:ascii="Calibri" w:hAnsi="Calibri" w:cs="Calibri"/>
          <w:szCs w:val="22"/>
        </w:rPr>
        <w:t>Dostawca</w:t>
      </w:r>
      <w:r w:rsidRPr="0029375D">
        <w:rPr>
          <w:rFonts w:ascii="Calibri" w:hAnsi="Calibri" w:cs="Calibri"/>
          <w:szCs w:val="22"/>
        </w:rPr>
        <w:t xml:space="preserve">, jak również nie stanowi naruszenia jakiejkolwiek decyzji administracyjnej, zarządzenia, postanowienia lub wyroku wiążącego </w:t>
      </w:r>
      <w:r>
        <w:rPr>
          <w:rFonts w:ascii="Calibri" w:hAnsi="Calibri" w:cs="Calibri"/>
          <w:szCs w:val="22"/>
        </w:rPr>
        <w:t>Dostawcę</w:t>
      </w:r>
      <w:r w:rsidRPr="0029375D">
        <w:rPr>
          <w:rFonts w:ascii="Calibri" w:hAnsi="Calibri" w:cs="Calibri"/>
          <w:szCs w:val="22"/>
        </w:rPr>
        <w:t>.</w:t>
      </w:r>
    </w:p>
    <w:p w:rsidR="00631D7A" w:rsidRPr="0029375D" w:rsidRDefault="00631D7A" w:rsidP="00631D7A">
      <w:pPr>
        <w:pStyle w:val="Akapitzlist1"/>
        <w:numPr>
          <w:ilvl w:val="0"/>
          <w:numId w:val="31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after="120" w:line="276" w:lineRule="auto"/>
        <w:ind w:left="714" w:hanging="357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Dostawca</w:t>
      </w:r>
      <w:r w:rsidRPr="0029375D">
        <w:rPr>
          <w:rFonts w:ascii="Calibri" w:hAnsi="Calibri" w:cs="Calibri"/>
          <w:sz w:val="22"/>
          <w:szCs w:val="22"/>
        </w:rPr>
        <w:t xml:space="preserve"> oświadcza i zapewnia, że pozostaje podmiotem prawi</w:t>
      </w:r>
      <w:r>
        <w:rPr>
          <w:rFonts w:ascii="Calibri" w:hAnsi="Calibri" w:cs="Calibri"/>
          <w:sz w:val="22"/>
          <w:szCs w:val="22"/>
        </w:rPr>
        <w:t>dłowo utworzonym, istniejącym i </w:t>
      </w:r>
      <w:r w:rsidRPr="0029375D">
        <w:rPr>
          <w:rFonts w:ascii="Calibri" w:hAnsi="Calibri" w:cs="Calibri"/>
          <w:sz w:val="22"/>
          <w:szCs w:val="22"/>
        </w:rPr>
        <w:t xml:space="preserve">działającym zgodnie z prawem, a także, iż w odniesieniu do </w:t>
      </w:r>
      <w:r>
        <w:rPr>
          <w:rFonts w:ascii="Calibri" w:hAnsi="Calibri" w:cs="Calibri"/>
          <w:sz w:val="22"/>
          <w:szCs w:val="22"/>
        </w:rPr>
        <w:t xml:space="preserve">Dostawcy </w:t>
      </w:r>
      <w:r w:rsidRPr="0029375D">
        <w:rPr>
          <w:rFonts w:ascii="Calibri" w:hAnsi="Calibri" w:cs="Calibri"/>
          <w:sz w:val="22"/>
          <w:szCs w:val="22"/>
        </w:rPr>
        <w:t xml:space="preserve">nie został złożony wniosek o otwarcie postępowania upadłościowego lub naprawczego, a także nie zostało wszczęte wobec niego postępowanie likwidacyjne. Nadto, </w:t>
      </w:r>
      <w:r>
        <w:rPr>
          <w:rFonts w:ascii="Calibri" w:hAnsi="Calibri" w:cs="Calibri"/>
          <w:sz w:val="22"/>
          <w:szCs w:val="22"/>
        </w:rPr>
        <w:t>Dostawca oświadcza i zapewnia, że posiada wiedzę i </w:t>
      </w:r>
      <w:r w:rsidRPr="0029375D">
        <w:rPr>
          <w:rFonts w:ascii="Calibri" w:hAnsi="Calibri" w:cs="Calibri"/>
          <w:sz w:val="22"/>
          <w:szCs w:val="22"/>
        </w:rPr>
        <w:t xml:space="preserve">doświadczenie niezbędne do należytego wykonania Umowy oraz posiada środki konieczne do wykonania Umowy, a jego sytuacja finansowa pozwala na podjęcie w dobrej </w:t>
      </w:r>
      <w:r>
        <w:rPr>
          <w:rFonts w:ascii="Calibri" w:hAnsi="Calibri" w:cs="Calibri"/>
          <w:sz w:val="22"/>
          <w:szCs w:val="22"/>
        </w:rPr>
        <w:t xml:space="preserve">wierze zobowiązań wynikających </w:t>
      </w:r>
      <w:r w:rsidRPr="0029375D">
        <w:rPr>
          <w:rFonts w:ascii="Calibri" w:hAnsi="Calibri" w:cs="Calibri"/>
          <w:sz w:val="22"/>
          <w:szCs w:val="22"/>
        </w:rPr>
        <w:t>z Umowy.</w:t>
      </w:r>
    </w:p>
    <w:p w:rsidR="00631D7A" w:rsidRDefault="00631D7A" w:rsidP="00631D7A">
      <w:pPr>
        <w:pStyle w:val="BodyText21"/>
        <w:numPr>
          <w:ilvl w:val="0"/>
          <w:numId w:val="31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after="120" w:line="276" w:lineRule="auto"/>
        <w:ind w:left="714" w:hanging="357"/>
        <w:rPr>
          <w:rFonts w:ascii="Calibri" w:hAnsi="Calibri" w:cs="Calibri"/>
          <w:szCs w:val="22"/>
        </w:rPr>
      </w:pPr>
      <w:r w:rsidRPr="0029375D">
        <w:rPr>
          <w:rFonts w:ascii="Calibri" w:hAnsi="Calibri" w:cs="Calibri"/>
          <w:szCs w:val="22"/>
        </w:rPr>
        <w:t>Zamawiający oświadcza, że: (a) posiada zdolność do zawarcia Umowy, (b) Umowa stanowi ważne i prawnie wiążące dla nie</w:t>
      </w:r>
      <w:r>
        <w:rPr>
          <w:rFonts w:ascii="Calibri" w:hAnsi="Calibri" w:cs="Calibri"/>
          <w:szCs w:val="22"/>
        </w:rPr>
        <w:t>go zobowiązanie, (c) zawarcie i </w:t>
      </w:r>
      <w:r w:rsidRPr="0029375D">
        <w:rPr>
          <w:rFonts w:ascii="Calibri" w:hAnsi="Calibri" w:cs="Calibri"/>
          <w:szCs w:val="22"/>
        </w:rPr>
        <w:t>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</w:t>
      </w:r>
      <w:r>
        <w:rPr>
          <w:rFonts w:ascii="Calibri" w:hAnsi="Calibri" w:cs="Calibri"/>
          <w:szCs w:val="22"/>
        </w:rPr>
        <w:t> </w:t>
      </w:r>
      <w:r w:rsidRPr="0029375D">
        <w:rPr>
          <w:rFonts w:ascii="Calibri" w:hAnsi="Calibri" w:cs="Calibri"/>
          <w:szCs w:val="22"/>
        </w:rPr>
        <w:t>zapewnia, iż posiada środki finansowe konieczne do należytego wykonania Umowy.</w:t>
      </w:r>
    </w:p>
    <w:p w:rsidR="00631D7A" w:rsidRPr="00CB47C6" w:rsidRDefault="00631D7A" w:rsidP="00631D7A">
      <w:pPr>
        <w:pStyle w:val="BodyText21"/>
        <w:numPr>
          <w:ilvl w:val="0"/>
          <w:numId w:val="31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after="120" w:line="276" w:lineRule="auto"/>
        <w:ind w:left="714" w:hanging="357"/>
        <w:rPr>
          <w:rFonts w:cs="Calibri"/>
          <w:b/>
        </w:rPr>
      </w:pPr>
      <w:r w:rsidRPr="00D6230C">
        <w:rPr>
          <w:rFonts w:ascii="Calibri" w:hAnsi="Calibri" w:cs="Calibri"/>
          <w:szCs w:val="22"/>
        </w:rPr>
        <w:t xml:space="preserve">Ogólne Warunki Zakupu Towarów Zamawiającego w wersji </w:t>
      </w:r>
      <w:r>
        <w:rPr>
          <w:rFonts w:cs="Arial"/>
          <w:sz w:val="20"/>
        </w:rPr>
        <w:t>NZ/4/2018 z dnia 7 sierpnia 2018 r.</w:t>
      </w:r>
      <w:r w:rsidRPr="00D6230C" w:rsidDel="00511668">
        <w:rPr>
          <w:rFonts w:ascii="Calibri" w:hAnsi="Calibri" w:cs="Calibri"/>
          <w:szCs w:val="22"/>
        </w:rPr>
        <w:t xml:space="preserve"> </w:t>
      </w:r>
      <w:r w:rsidRPr="00D6230C">
        <w:rPr>
          <w:rFonts w:ascii="Calibri" w:hAnsi="Calibri" w:cs="Calibri"/>
          <w:szCs w:val="22"/>
        </w:rPr>
        <w:t xml:space="preserve"> („OWZT”), znajdujące się na stronie internetowej Zamawiającego </w:t>
      </w:r>
      <w:r>
        <w:rPr>
          <w:rFonts w:ascii="Calibri" w:hAnsi="Calibri" w:cs="Calibri"/>
          <w:szCs w:val="22"/>
        </w:rPr>
        <w:t xml:space="preserve"> </w:t>
      </w:r>
      <w:hyperlink r:id="rId15" w:history="1">
        <w:r w:rsidRPr="00373591">
          <w:rPr>
            <w:rStyle w:val="Hipercze"/>
            <w:rFonts w:asciiTheme="minorHAnsi" w:hAnsiTheme="minorHAnsi" w:cstheme="minorBidi"/>
          </w:rPr>
          <w:t>https://www.enea.pl/grupaenea/o_grupie/enea-polaniec/zamowienia/dokumenty-dla-wykonawcow/owzt-wersja-nz-4-2018.pdf?t=1543991839</w:t>
        </w:r>
      </w:hyperlink>
      <w:r>
        <w:rPr>
          <w:rFonts w:ascii="Calibri" w:hAnsi="Calibri" w:cs="Calibri"/>
          <w:szCs w:val="22"/>
        </w:rPr>
        <w:t xml:space="preserve"> </w:t>
      </w:r>
      <w:r w:rsidRPr="00CB47C6">
        <w:rPr>
          <w:rFonts w:ascii="Calibri" w:hAnsi="Calibri" w:cs="Calibri"/>
          <w:szCs w:val="22"/>
        </w:rPr>
        <w:t>stanowią integralną część Umowy. Dostawca oświadcza, iż zapoznał się z OWZT oraz że akceptuje ich brzmienie. W przypadku rozbieżności między zapisami Umowy a OWZT, pierwszeństwo mają zapisy Umowy, zaś w pozostałym zakresie obowiązują OWZT</w:t>
      </w:r>
    </w:p>
    <w:p w:rsidR="00631D7A" w:rsidRDefault="00631D7A" w:rsidP="00631D7A">
      <w:pPr>
        <w:keepNext/>
        <w:keepLines/>
        <w:widowControl w:val="0"/>
        <w:spacing w:before="120" w:after="120"/>
        <w:rPr>
          <w:rFonts w:cs="Calibri"/>
          <w:b/>
        </w:rPr>
      </w:pPr>
      <w:r w:rsidRPr="0029375D">
        <w:rPr>
          <w:rFonts w:cs="Calibri"/>
          <w:b/>
        </w:rPr>
        <w:lastRenderedPageBreak/>
        <w:t>W związku z powyższym Strony ustaliły, co następuje:</w:t>
      </w:r>
    </w:p>
    <w:p w:rsidR="00631D7A" w:rsidRPr="00E77038" w:rsidRDefault="00631D7A" w:rsidP="00631D7A">
      <w:pPr>
        <w:pStyle w:val="Nagwek1"/>
        <w:keepLines/>
        <w:widowControl w:val="0"/>
        <w:spacing w:before="0" w:after="0" w:line="360" w:lineRule="auto"/>
        <w:rPr>
          <w:rFonts w:asciiTheme="minorHAnsi" w:hAnsiTheme="minorHAnsi" w:cs="Calibri"/>
          <w:szCs w:val="22"/>
        </w:rPr>
      </w:pPr>
      <w:r w:rsidRPr="00E77038">
        <w:rPr>
          <w:rFonts w:asciiTheme="minorHAnsi" w:hAnsiTheme="minorHAnsi" w:cs="Calibri"/>
          <w:szCs w:val="22"/>
        </w:rPr>
        <w:t>PRZEDMIOT UMOWY</w:t>
      </w:r>
    </w:p>
    <w:p w:rsidR="00D3198F" w:rsidRDefault="00631D7A" w:rsidP="00631D7A">
      <w:pPr>
        <w:pStyle w:val="Nagwek2"/>
        <w:spacing w:before="0" w:after="0" w:line="320" w:lineRule="atLeast"/>
        <w:ind w:hanging="425"/>
        <w:rPr>
          <w:rFonts w:asciiTheme="minorHAnsi" w:hAnsiTheme="minorHAnsi"/>
          <w:lang w:val="pl-PL"/>
        </w:rPr>
      </w:pPr>
      <w:r w:rsidRPr="00075FBF">
        <w:rPr>
          <w:rFonts w:asciiTheme="minorHAnsi" w:hAnsiTheme="minorHAnsi"/>
          <w:lang w:val="pl-PL"/>
        </w:rPr>
        <w:t>Zamawiający zamawia, a Dostawca przyjmuje do realizacji dos</w:t>
      </w:r>
      <w:bookmarkStart w:id="1" w:name="_GoBack"/>
      <w:bookmarkEnd w:id="1"/>
      <w:r w:rsidRPr="00075FBF">
        <w:rPr>
          <w:rFonts w:asciiTheme="minorHAnsi" w:hAnsiTheme="minorHAnsi"/>
          <w:lang w:val="pl-PL"/>
        </w:rPr>
        <w:t>tawę</w:t>
      </w:r>
      <w:r w:rsidR="00684F3D">
        <w:rPr>
          <w:rFonts w:asciiTheme="minorHAnsi" w:hAnsiTheme="minorHAnsi" w:cs="Calibri"/>
          <w:color w:val="000000"/>
          <w:szCs w:val="22"/>
          <w:lang w:val="pl-PL" w:eastAsia="pl-PL"/>
        </w:rPr>
        <w:t xml:space="preserve"> </w:t>
      </w:r>
      <w:r w:rsidR="00684F3D" w:rsidRPr="00684F3D">
        <w:rPr>
          <w:rFonts w:asciiTheme="minorHAnsi" w:hAnsiTheme="minorHAnsi" w:cs="Arial"/>
          <w:b/>
          <w:color w:val="000000"/>
          <w:szCs w:val="22"/>
          <w:lang w:val="pl-PL"/>
        </w:rPr>
        <w:t>Krążnik</w:t>
      </w:r>
      <w:r w:rsidR="00684F3D">
        <w:rPr>
          <w:rFonts w:asciiTheme="minorHAnsi" w:hAnsiTheme="minorHAnsi" w:cs="Arial"/>
          <w:b/>
          <w:color w:val="000000"/>
          <w:szCs w:val="22"/>
          <w:lang w:val="pl-PL"/>
        </w:rPr>
        <w:t>ów</w:t>
      </w:r>
      <w:r w:rsidR="00684F3D" w:rsidRPr="00684F3D">
        <w:rPr>
          <w:rFonts w:asciiTheme="minorHAnsi" w:hAnsiTheme="minorHAnsi" w:cs="Arial"/>
          <w:b/>
          <w:color w:val="000000"/>
          <w:szCs w:val="22"/>
          <w:lang w:val="pl-PL"/>
        </w:rPr>
        <w:t xml:space="preserve"> tarczowy</w:t>
      </w:r>
      <w:r w:rsidR="00684F3D">
        <w:rPr>
          <w:rFonts w:asciiTheme="minorHAnsi" w:hAnsiTheme="minorHAnsi" w:cs="Arial"/>
          <w:b/>
          <w:color w:val="000000"/>
          <w:szCs w:val="22"/>
          <w:lang w:val="pl-PL"/>
        </w:rPr>
        <w:t>ch</w:t>
      </w:r>
      <w:r w:rsidR="00684F3D" w:rsidRPr="00684F3D">
        <w:rPr>
          <w:rFonts w:asciiTheme="minorHAnsi" w:hAnsiTheme="minorHAnsi" w:cs="Arial"/>
          <w:b/>
          <w:color w:val="000000"/>
          <w:szCs w:val="22"/>
          <w:lang w:val="pl-PL"/>
        </w:rPr>
        <w:t xml:space="preserve"> dolny</w:t>
      </w:r>
      <w:r w:rsidR="00684F3D">
        <w:rPr>
          <w:rFonts w:asciiTheme="minorHAnsi" w:hAnsiTheme="minorHAnsi" w:cs="Arial"/>
          <w:b/>
          <w:color w:val="000000"/>
          <w:szCs w:val="22"/>
          <w:lang w:val="pl-PL"/>
        </w:rPr>
        <w:t>ch</w:t>
      </w:r>
      <w:r w:rsidR="00684F3D" w:rsidRPr="00684F3D">
        <w:rPr>
          <w:rFonts w:asciiTheme="minorHAnsi" w:hAnsiTheme="minorHAnsi" w:cs="Arial"/>
          <w:b/>
          <w:color w:val="000000"/>
          <w:szCs w:val="22"/>
          <w:lang w:val="pl-PL"/>
        </w:rPr>
        <w:t xml:space="preserve"> Td190 x 750 x 22</w:t>
      </w:r>
      <w:r w:rsidR="00684F3D">
        <w:rPr>
          <w:rFonts w:asciiTheme="minorHAnsi" w:hAnsiTheme="minorHAnsi" w:cs="Arial"/>
          <w:b/>
          <w:color w:val="000000"/>
          <w:szCs w:val="22"/>
          <w:lang w:val="pl-PL"/>
        </w:rPr>
        <w:t xml:space="preserve"> – ilość 150 sztuk</w:t>
      </w:r>
      <w:r w:rsidR="00684F3D" w:rsidRPr="00D3198F">
        <w:rPr>
          <w:rFonts w:asciiTheme="minorHAnsi" w:hAnsiTheme="minorHAnsi" w:cs="Arial"/>
          <w:color w:val="000000"/>
          <w:szCs w:val="22"/>
          <w:lang w:val="pl-PL"/>
        </w:rPr>
        <w:t xml:space="preserve"> </w:t>
      </w:r>
      <w:r w:rsidR="00D3198F" w:rsidRPr="00D3198F">
        <w:rPr>
          <w:rFonts w:asciiTheme="minorHAnsi" w:hAnsiTheme="minorHAnsi" w:cs="Arial"/>
          <w:color w:val="000000"/>
          <w:szCs w:val="22"/>
          <w:lang w:val="pl-PL"/>
        </w:rPr>
        <w:t>(dostawa w trzech etapach)</w:t>
      </w:r>
      <w:r w:rsidR="00D3198F">
        <w:rPr>
          <w:rFonts w:asciiTheme="minorHAnsi" w:hAnsiTheme="minorHAnsi"/>
          <w:lang w:val="pl-PL"/>
        </w:rPr>
        <w:t>.</w:t>
      </w:r>
      <w:r w:rsidRPr="00075FBF">
        <w:rPr>
          <w:rFonts w:asciiTheme="minorHAnsi" w:hAnsiTheme="minorHAnsi"/>
          <w:lang w:val="pl-PL"/>
        </w:rPr>
        <w:tab/>
      </w:r>
    </w:p>
    <w:p w:rsidR="00D3198F" w:rsidRPr="00F82719" w:rsidRDefault="00D3198F" w:rsidP="00D3198F">
      <w:pPr>
        <w:pStyle w:val="Akapitzlist"/>
        <w:numPr>
          <w:ilvl w:val="0"/>
          <w:numId w:val="38"/>
        </w:numPr>
        <w:spacing w:after="0" w:line="300" w:lineRule="atLeast"/>
        <w:jc w:val="both"/>
      </w:pPr>
      <w:r w:rsidRPr="00F82719">
        <w:t>Etap 1 – dostawa 50 sztuk w terminie do 30 kwietnia 2019,</w:t>
      </w:r>
    </w:p>
    <w:p w:rsidR="00D3198F" w:rsidRPr="00F82719" w:rsidRDefault="00D3198F" w:rsidP="00D3198F">
      <w:pPr>
        <w:pStyle w:val="Akapitzlist"/>
        <w:numPr>
          <w:ilvl w:val="0"/>
          <w:numId w:val="38"/>
        </w:numPr>
        <w:spacing w:after="0" w:line="300" w:lineRule="atLeast"/>
        <w:jc w:val="both"/>
      </w:pPr>
      <w:r w:rsidRPr="00F82719">
        <w:t>Etap 2 – dostawa 50 sztuk w terminie do 30 sierpnia 2019,</w:t>
      </w:r>
    </w:p>
    <w:p w:rsidR="00D3198F" w:rsidRPr="00F82719" w:rsidRDefault="00D3198F" w:rsidP="00D3198F">
      <w:pPr>
        <w:pStyle w:val="Akapitzlist"/>
        <w:numPr>
          <w:ilvl w:val="0"/>
          <w:numId w:val="38"/>
        </w:numPr>
        <w:spacing w:after="0" w:line="300" w:lineRule="atLeast"/>
        <w:jc w:val="both"/>
      </w:pPr>
      <w:r w:rsidRPr="00F82719">
        <w:t>Etap 3 – dostawa 50 sztuk w terminie do 30 listopada 2019.</w:t>
      </w:r>
    </w:p>
    <w:p w:rsidR="00631D7A" w:rsidRPr="00075FBF" w:rsidRDefault="00631D7A" w:rsidP="00D3198F">
      <w:pPr>
        <w:pStyle w:val="Nagwek2"/>
        <w:numPr>
          <w:ilvl w:val="0"/>
          <w:numId w:val="0"/>
        </w:numPr>
        <w:spacing w:before="0" w:after="0" w:line="320" w:lineRule="atLeast"/>
        <w:ind w:left="709"/>
        <w:rPr>
          <w:rFonts w:asciiTheme="minorHAnsi" w:hAnsiTheme="minorHAnsi"/>
          <w:lang w:val="pl-PL"/>
        </w:rPr>
      </w:pPr>
      <w:r w:rsidRPr="00075FBF">
        <w:rPr>
          <w:rFonts w:asciiTheme="minorHAnsi" w:hAnsiTheme="minorHAnsi"/>
          <w:lang w:val="pl-PL"/>
        </w:rPr>
        <w:tab/>
      </w:r>
    </w:p>
    <w:p w:rsidR="00631D7A" w:rsidRPr="00075FBF" w:rsidRDefault="00631D7A" w:rsidP="00631D7A">
      <w:pPr>
        <w:pStyle w:val="Nagwek2"/>
        <w:spacing w:before="0" w:after="0" w:line="320" w:lineRule="atLeast"/>
        <w:ind w:hanging="425"/>
        <w:rPr>
          <w:rFonts w:asciiTheme="minorHAnsi" w:hAnsiTheme="minorHAnsi"/>
          <w:lang w:val="pl-PL"/>
        </w:rPr>
      </w:pPr>
      <w:r w:rsidRPr="00075FBF">
        <w:rPr>
          <w:rFonts w:asciiTheme="minorHAnsi" w:hAnsiTheme="minorHAnsi"/>
          <w:lang w:val="pl-PL"/>
        </w:rPr>
        <w:t>Szczegółowe parametry techniczne Towaru: dostarczone materiały będą spełniać wymogi dla tego typu materiałów, potwierdzone stosownymi atestami i charakterystykami produktów.</w:t>
      </w:r>
    </w:p>
    <w:p w:rsidR="00631D7A" w:rsidRPr="00075FBF" w:rsidRDefault="00631D7A" w:rsidP="00631D7A">
      <w:pPr>
        <w:pStyle w:val="Nagwek2"/>
        <w:spacing w:before="0" w:after="0" w:line="320" w:lineRule="atLeast"/>
        <w:ind w:hanging="425"/>
        <w:rPr>
          <w:rFonts w:asciiTheme="minorHAnsi" w:hAnsiTheme="minorHAnsi"/>
          <w:lang w:val="pl-PL"/>
        </w:rPr>
      </w:pPr>
      <w:r w:rsidRPr="00075FBF">
        <w:rPr>
          <w:rFonts w:asciiTheme="minorHAnsi" w:hAnsiTheme="minorHAnsi"/>
          <w:lang w:val="pl-PL"/>
        </w:rPr>
        <w:t xml:space="preserve">Dostarczone </w:t>
      </w:r>
      <w:r w:rsidR="00D3198F">
        <w:rPr>
          <w:rFonts w:asciiTheme="minorHAnsi" w:hAnsiTheme="minorHAnsi"/>
          <w:lang w:val="pl-PL"/>
        </w:rPr>
        <w:t>krążniki</w:t>
      </w:r>
      <w:r>
        <w:rPr>
          <w:rFonts w:asciiTheme="minorHAnsi" w:hAnsiTheme="minorHAnsi"/>
          <w:lang w:val="pl-PL"/>
        </w:rPr>
        <w:t xml:space="preserve"> </w:t>
      </w:r>
      <w:r w:rsidRPr="00075FBF">
        <w:rPr>
          <w:rFonts w:asciiTheme="minorHAnsi" w:hAnsiTheme="minorHAnsi"/>
          <w:lang w:val="pl-PL"/>
        </w:rPr>
        <w:t>będą odbierane przez Zamawiającego na podstawie dokumentu dostawy, podpisanego przez upoważnionych przedstawicieli Stron.</w:t>
      </w:r>
    </w:p>
    <w:p w:rsidR="00631D7A" w:rsidRPr="00E77038" w:rsidRDefault="00631D7A" w:rsidP="00631D7A">
      <w:pPr>
        <w:pStyle w:val="Nagwek1"/>
        <w:keepNext w:val="0"/>
        <w:keepLines/>
        <w:widowControl w:val="0"/>
        <w:spacing w:before="0" w:after="0" w:line="320" w:lineRule="atLeast"/>
        <w:rPr>
          <w:rFonts w:asciiTheme="minorHAnsi" w:hAnsiTheme="minorHAnsi" w:cs="Calibri"/>
          <w:szCs w:val="22"/>
          <w:lang w:val="pl-PL"/>
        </w:rPr>
      </w:pPr>
      <w:bookmarkStart w:id="2" w:name="_Toc23339023"/>
      <w:bookmarkStart w:id="3" w:name="_Toc23489328"/>
      <w:bookmarkStart w:id="4" w:name="_Toc23491655"/>
      <w:bookmarkStart w:id="5" w:name="_Toc23578757"/>
      <w:bookmarkStart w:id="6" w:name="_Toc23680593"/>
      <w:bookmarkStart w:id="7" w:name="_Toc24279169"/>
      <w:bookmarkStart w:id="8" w:name="_Toc24547198"/>
      <w:r w:rsidRPr="00E77038">
        <w:rPr>
          <w:rFonts w:asciiTheme="minorHAnsi" w:hAnsiTheme="minorHAnsi" w:cs="Calibri"/>
          <w:szCs w:val="22"/>
          <w:lang w:val="pl-PL"/>
        </w:rPr>
        <w:t>termin</w:t>
      </w:r>
      <w:r>
        <w:rPr>
          <w:rFonts w:asciiTheme="minorHAnsi" w:hAnsiTheme="minorHAnsi" w:cs="Calibri"/>
          <w:szCs w:val="22"/>
          <w:lang w:val="pl-PL"/>
        </w:rPr>
        <w:t>Y DOSTAW</w:t>
      </w:r>
      <w:r w:rsidRPr="00E77038">
        <w:rPr>
          <w:rFonts w:asciiTheme="minorHAnsi" w:hAnsiTheme="minorHAnsi" w:cs="Calibri"/>
          <w:szCs w:val="22"/>
          <w:lang w:val="pl-PL"/>
        </w:rPr>
        <w:t xml:space="preserve"> </w:t>
      </w:r>
    </w:p>
    <w:p w:rsidR="00631D7A" w:rsidRPr="00430864" w:rsidRDefault="00631D7A" w:rsidP="00631D7A">
      <w:pPr>
        <w:pStyle w:val="Nagwek2"/>
        <w:spacing w:before="0" w:after="0" w:line="320" w:lineRule="atLeast"/>
        <w:ind w:hanging="425"/>
        <w:rPr>
          <w:rFonts w:asciiTheme="minorHAnsi" w:hAnsiTheme="minorHAnsi"/>
          <w:lang w:val="pl-PL"/>
        </w:rPr>
      </w:pPr>
      <w:r w:rsidRPr="00430864">
        <w:rPr>
          <w:rFonts w:asciiTheme="minorHAnsi" w:hAnsiTheme="minorHAnsi"/>
          <w:lang w:val="pl-PL"/>
        </w:rPr>
        <w:t>Strony ustalają termin obowiązywania Umowy do dnia 3</w:t>
      </w:r>
      <w:r w:rsidR="00D3198F">
        <w:rPr>
          <w:rFonts w:asciiTheme="minorHAnsi" w:hAnsiTheme="minorHAnsi"/>
          <w:lang w:val="pl-PL"/>
        </w:rPr>
        <w:t>0</w:t>
      </w:r>
      <w:r w:rsidRPr="00430864">
        <w:rPr>
          <w:rFonts w:asciiTheme="minorHAnsi" w:hAnsiTheme="minorHAnsi"/>
          <w:lang w:val="pl-PL"/>
        </w:rPr>
        <w:t xml:space="preserve"> </w:t>
      </w:r>
      <w:r w:rsidR="00D3198F">
        <w:rPr>
          <w:rFonts w:asciiTheme="minorHAnsi" w:hAnsiTheme="minorHAnsi"/>
          <w:lang w:val="pl-PL"/>
        </w:rPr>
        <w:t>listopada</w:t>
      </w:r>
      <w:r w:rsidRPr="00430864">
        <w:rPr>
          <w:rFonts w:asciiTheme="minorHAnsi" w:hAnsiTheme="minorHAnsi"/>
          <w:lang w:val="pl-PL"/>
        </w:rPr>
        <w:t xml:space="preserve"> 2019 r. </w:t>
      </w:r>
    </w:p>
    <w:p w:rsidR="00631D7A" w:rsidRPr="00075FBF" w:rsidRDefault="00631D7A" w:rsidP="00631D7A">
      <w:pPr>
        <w:pStyle w:val="Nagwek2"/>
        <w:spacing w:before="0" w:after="0" w:line="320" w:lineRule="atLeast"/>
        <w:ind w:hanging="425"/>
        <w:rPr>
          <w:rFonts w:asciiTheme="minorHAnsi" w:hAnsiTheme="minorHAnsi"/>
          <w:lang w:val="pl-PL"/>
        </w:rPr>
      </w:pPr>
      <w:r w:rsidRPr="000E488F">
        <w:rPr>
          <w:rFonts w:asciiTheme="minorHAnsi" w:hAnsiTheme="minorHAnsi"/>
          <w:lang w:val="pl-PL"/>
        </w:rPr>
        <w:t xml:space="preserve">Niezależnie od przypadków wskazanych w OWZT Zamawiający ma prawo odstąpić od Umowy </w:t>
      </w:r>
      <w:r>
        <w:rPr>
          <w:rFonts w:asciiTheme="minorHAnsi" w:hAnsiTheme="minorHAnsi"/>
          <w:lang w:val="pl-PL"/>
        </w:rPr>
        <w:t xml:space="preserve">ze skutkiem natychmiastowym </w:t>
      </w:r>
      <w:r w:rsidRPr="000E488F">
        <w:rPr>
          <w:rFonts w:asciiTheme="minorHAnsi" w:hAnsiTheme="minorHAnsi"/>
          <w:lang w:val="pl-PL"/>
        </w:rPr>
        <w:t>w </w:t>
      </w:r>
      <w:r w:rsidRPr="00075FBF">
        <w:rPr>
          <w:rFonts w:asciiTheme="minorHAnsi" w:hAnsiTheme="minorHAnsi"/>
          <w:lang w:val="pl-PL"/>
        </w:rPr>
        <w:t xml:space="preserve">przypadku naruszenia przez Dostawcę postanowień Umowy, w szczególności w razie dostaw Towaru niezgodnego z parametrami określonymi w Umowie. </w:t>
      </w:r>
    </w:p>
    <w:p w:rsidR="00631D7A" w:rsidRPr="00075FBF" w:rsidRDefault="00631D7A" w:rsidP="00631D7A">
      <w:pPr>
        <w:pStyle w:val="Nagwek2"/>
        <w:spacing w:before="0" w:after="0" w:line="320" w:lineRule="atLeast"/>
        <w:ind w:hanging="425"/>
        <w:rPr>
          <w:rFonts w:asciiTheme="minorHAnsi" w:hAnsiTheme="minorHAnsi"/>
          <w:lang w:val="pl-PL"/>
        </w:rPr>
      </w:pPr>
      <w:r w:rsidRPr="00075FBF">
        <w:rPr>
          <w:rFonts w:asciiTheme="minorHAnsi" w:hAnsiTheme="minorHAnsi"/>
          <w:lang w:val="pl-PL"/>
        </w:rPr>
        <w:t xml:space="preserve">Prawo odstąpienia wskazane w Umowie oraz OWZT może być wykonane w terminie 30 dni od dnia zaistnienia przyczyny odstąpienia. </w:t>
      </w:r>
    </w:p>
    <w:p w:rsidR="00631D7A" w:rsidRPr="00E77038" w:rsidRDefault="00631D7A" w:rsidP="00631D7A">
      <w:pPr>
        <w:pStyle w:val="Nagwek1"/>
        <w:keepNext w:val="0"/>
        <w:keepLines/>
        <w:widowControl w:val="0"/>
        <w:spacing w:after="0" w:line="360" w:lineRule="auto"/>
        <w:rPr>
          <w:rFonts w:asciiTheme="minorHAnsi" w:hAnsiTheme="minorHAnsi" w:cs="Calibri"/>
          <w:szCs w:val="22"/>
          <w:lang w:val="pl-PL"/>
        </w:rPr>
      </w:pPr>
      <w:r w:rsidRPr="00E77038">
        <w:rPr>
          <w:rFonts w:asciiTheme="minorHAnsi" w:hAnsiTheme="minorHAnsi" w:cs="Calibri"/>
          <w:szCs w:val="22"/>
          <w:lang w:val="pl-PL"/>
        </w:rPr>
        <w:t>MIEJSCE DOSTAWY</w:t>
      </w:r>
    </w:p>
    <w:p w:rsidR="00631D7A" w:rsidRPr="00E77038" w:rsidRDefault="00631D7A" w:rsidP="00631D7A">
      <w:pPr>
        <w:pStyle w:val="Nagwek2"/>
        <w:keepLines/>
        <w:widowControl w:val="0"/>
        <w:spacing w:before="0" w:after="0" w:line="360" w:lineRule="auto"/>
        <w:rPr>
          <w:rFonts w:asciiTheme="minorHAnsi" w:hAnsiTheme="minorHAnsi" w:cs="Calibri"/>
          <w:szCs w:val="22"/>
          <w:lang w:val="pl-PL"/>
        </w:rPr>
      </w:pPr>
      <w:r w:rsidRPr="00E77038">
        <w:rPr>
          <w:rFonts w:asciiTheme="minorHAnsi" w:hAnsiTheme="minorHAnsi" w:cs="Calibri"/>
          <w:szCs w:val="22"/>
          <w:lang w:val="pl-PL"/>
        </w:rPr>
        <w:t xml:space="preserve">Strony uzgadniają, że miejscem dostawy Towaru będzie: bezpośrednia dostawa do magazynów do Elektrowni  Zawada 26, 28-230 Połaniec. </w:t>
      </w:r>
    </w:p>
    <w:p w:rsidR="00631D7A" w:rsidRPr="00E77038" w:rsidRDefault="00631D7A" w:rsidP="00631D7A">
      <w:pPr>
        <w:pStyle w:val="Nagwek1"/>
        <w:keepNext w:val="0"/>
        <w:keepLines/>
        <w:widowControl w:val="0"/>
        <w:spacing w:before="0" w:after="0" w:line="360" w:lineRule="auto"/>
        <w:rPr>
          <w:rFonts w:asciiTheme="minorHAnsi" w:hAnsiTheme="minorHAnsi" w:cs="Calibri"/>
          <w:szCs w:val="22"/>
          <w:lang w:val="pl-PL"/>
        </w:rPr>
      </w:pPr>
      <w:r w:rsidRPr="00E77038">
        <w:rPr>
          <w:rFonts w:asciiTheme="minorHAnsi" w:hAnsiTheme="minorHAnsi" w:cs="Calibri"/>
          <w:szCs w:val="22"/>
          <w:lang w:val="pl-PL"/>
        </w:rPr>
        <w:t>CENA I WARUNKI PŁATNOŚCI</w:t>
      </w:r>
    </w:p>
    <w:p w:rsidR="00631D7A" w:rsidRPr="00F0248A" w:rsidRDefault="00631D7A" w:rsidP="00631D7A">
      <w:pPr>
        <w:pStyle w:val="Nagwek2"/>
        <w:keepLines/>
        <w:widowControl w:val="0"/>
        <w:spacing w:before="0" w:after="0" w:line="360" w:lineRule="auto"/>
        <w:rPr>
          <w:rFonts w:asciiTheme="minorHAnsi" w:hAnsiTheme="minorHAnsi"/>
          <w:szCs w:val="22"/>
          <w:lang w:val="pl-PL"/>
        </w:rPr>
      </w:pPr>
      <w:r w:rsidRPr="00E77038">
        <w:rPr>
          <w:rFonts w:asciiTheme="minorHAnsi" w:hAnsiTheme="minorHAnsi" w:cs="Calibri"/>
          <w:szCs w:val="22"/>
          <w:lang w:val="pl-PL"/>
        </w:rPr>
        <w:t>Z tytułu należytego wykonania Umowy przez Dostawcę, Zamawiający zobowiązuje się do zapłaty ceny (dalej: „</w:t>
      </w:r>
      <w:r w:rsidRPr="00E77038">
        <w:rPr>
          <w:rFonts w:asciiTheme="minorHAnsi" w:hAnsiTheme="minorHAnsi" w:cs="Calibri"/>
          <w:b/>
          <w:szCs w:val="22"/>
          <w:lang w:val="pl-PL"/>
        </w:rPr>
        <w:t>Cena</w:t>
      </w:r>
      <w:r w:rsidRPr="00E77038">
        <w:rPr>
          <w:rFonts w:asciiTheme="minorHAnsi" w:hAnsiTheme="minorHAnsi" w:cs="Calibri"/>
          <w:szCs w:val="22"/>
          <w:lang w:val="pl-PL"/>
        </w:rPr>
        <w:t>”) w wysokości</w:t>
      </w:r>
      <w:r w:rsidRPr="00F0248A">
        <w:rPr>
          <w:rFonts w:asciiTheme="minorHAnsi" w:hAnsiTheme="minorHAnsi"/>
          <w:szCs w:val="22"/>
          <w:lang w:val="pl-PL"/>
        </w:rPr>
        <w:t>:</w:t>
      </w:r>
      <w:r>
        <w:rPr>
          <w:rFonts w:asciiTheme="minorHAnsi" w:hAnsiTheme="minorHAnsi"/>
          <w:szCs w:val="22"/>
          <w:lang w:val="pl-PL"/>
        </w:rPr>
        <w:t xml:space="preserve"> ………</w:t>
      </w:r>
    </w:p>
    <w:p w:rsidR="00631D7A" w:rsidRPr="00DB1ECF" w:rsidRDefault="00631D7A" w:rsidP="00631D7A">
      <w:pPr>
        <w:pStyle w:val="Nagwek2"/>
        <w:rPr>
          <w:rFonts w:ascii="Calibri" w:hAnsi="Calibri" w:cs="Calibri"/>
          <w:szCs w:val="22"/>
          <w:lang w:val="pl-PL"/>
        </w:rPr>
      </w:pPr>
      <w:r w:rsidRPr="00DB1ECF">
        <w:rPr>
          <w:rFonts w:ascii="Calibri" w:hAnsi="Calibri" w:cs="Calibri"/>
          <w:szCs w:val="22"/>
          <w:lang w:val="pl-PL"/>
        </w:rPr>
        <w:t>Cena Towaru zawiera całość kosztów związanych z dostawą</w:t>
      </w:r>
      <w:r>
        <w:rPr>
          <w:rFonts w:ascii="Calibri" w:hAnsi="Calibri" w:cs="Calibri"/>
          <w:szCs w:val="22"/>
          <w:lang w:val="pl-PL"/>
        </w:rPr>
        <w:t xml:space="preserve"> </w:t>
      </w:r>
      <w:r w:rsidRPr="00DB1ECF">
        <w:rPr>
          <w:rFonts w:ascii="Calibri" w:hAnsi="Calibri" w:cs="Calibri"/>
          <w:szCs w:val="22"/>
          <w:lang w:val="pl-PL"/>
        </w:rPr>
        <w:t>do Zamawiającego</w:t>
      </w:r>
      <w:r>
        <w:rPr>
          <w:rFonts w:ascii="Calibri" w:hAnsi="Calibri" w:cs="Calibri"/>
          <w:szCs w:val="22"/>
          <w:lang w:val="pl-PL"/>
        </w:rPr>
        <w:t xml:space="preserve">, w tym transport. </w:t>
      </w:r>
      <w:r w:rsidRPr="00CB47C6">
        <w:rPr>
          <w:rFonts w:ascii="Calibri" w:hAnsi="Calibri" w:cs="Calibri"/>
          <w:szCs w:val="22"/>
          <w:lang w:val="pl-PL"/>
        </w:rPr>
        <w:t xml:space="preserve">Zamawiający, oprócz zapłaty wynagrodzenia określonego w pkt </w:t>
      </w:r>
      <w:r>
        <w:rPr>
          <w:rFonts w:ascii="Calibri" w:hAnsi="Calibri" w:cs="Calibri"/>
          <w:szCs w:val="22"/>
          <w:lang w:val="pl-PL"/>
        </w:rPr>
        <w:t>4</w:t>
      </w:r>
      <w:r w:rsidRPr="00CB47C6">
        <w:rPr>
          <w:rFonts w:ascii="Calibri" w:hAnsi="Calibri" w:cs="Calibri"/>
          <w:szCs w:val="22"/>
          <w:lang w:val="pl-PL"/>
        </w:rPr>
        <w:t xml:space="preserve">.1., nie jest zobowiązany do zwrotu </w:t>
      </w:r>
      <w:r>
        <w:rPr>
          <w:rFonts w:ascii="Calibri" w:hAnsi="Calibri" w:cs="Calibri"/>
          <w:szCs w:val="22"/>
          <w:lang w:val="pl-PL"/>
        </w:rPr>
        <w:t>Dostawcy</w:t>
      </w:r>
      <w:r w:rsidRPr="00CB47C6">
        <w:rPr>
          <w:rFonts w:ascii="Calibri" w:hAnsi="Calibri" w:cs="Calibri"/>
          <w:szCs w:val="22"/>
          <w:lang w:val="pl-PL"/>
        </w:rPr>
        <w:t xml:space="preserve"> jakichkolwiek wydatków, kosztów związanych z wykonywaniem niniejszej Umowy bądź zapłaty jakiegokolwiek dodatkowego lub uzupełniającego wynagrodzenia.</w:t>
      </w:r>
    </w:p>
    <w:p w:rsidR="00631D7A" w:rsidRDefault="00631D7A" w:rsidP="00631D7A">
      <w:pPr>
        <w:pStyle w:val="Nagwek2"/>
        <w:rPr>
          <w:rFonts w:ascii="Calibri" w:hAnsi="Calibri" w:cs="Calibri"/>
          <w:szCs w:val="22"/>
          <w:lang w:val="pl-PL"/>
        </w:rPr>
      </w:pPr>
      <w:r w:rsidRPr="00CB47C6">
        <w:rPr>
          <w:rFonts w:ascii="Calibri" w:hAnsi="Calibri" w:cs="Calibri"/>
          <w:szCs w:val="22"/>
          <w:lang w:val="pl-PL"/>
        </w:rPr>
        <w:t xml:space="preserve">Podstawę do wystawienia faktury stanowić będzie protokół odbioru </w:t>
      </w:r>
      <w:r>
        <w:rPr>
          <w:rFonts w:ascii="Calibri" w:hAnsi="Calibri" w:cs="Calibri"/>
          <w:szCs w:val="22"/>
          <w:lang w:val="pl-PL"/>
        </w:rPr>
        <w:t>Towaru</w:t>
      </w:r>
      <w:r w:rsidRPr="00CB47C6">
        <w:rPr>
          <w:rFonts w:ascii="Calibri" w:hAnsi="Calibri" w:cs="Calibri"/>
          <w:szCs w:val="22"/>
          <w:lang w:val="pl-PL"/>
        </w:rPr>
        <w:t xml:space="preserve"> podpisany przez przedstawicieli Stron. </w:t>
      </w:r>
      <w:r>
        <w:rPr>
          <w:rFonts w:ascii="Calibri" w:hAnsi="Calibri" w:cs="Calibri"/>
          <w:szCs w:val="22"/>
          <w:lang w:val="pl-PL"/>
        </w:rPr>
        <w:t>Dostawca</w:t>
      </w:r>
      <w:r w:rsidRPr="00CB47C6">
        <w:rPr>
          <w:rFonts w:ascii="Calibri" w:hAnsi="Calibri" w:cs="Calibri"/>
          <w:szCs w:val="22"/>
          <w:lang w:val="pl-PL"/>
        </w:rPr>
        <w:t xml:space="preserve"> nie jest uprawniony do wystawiania faktur VAT za </w:t>
      </w:r>
      <w:r>
        <w:rPr>
          <w:rFonts w:ascii="Calibri" w:hAnsi="Calibri" w:cs="Calibri"/>
          <w:szCs w:val="22"/>
          <w:lang w:val="pl-PL"/>
        </w:rPr>
        <w:t>Towary</w:t>
      </w:r>
      <w:r w:rsidRPr="00CB47C6">
        <w:rPr>
          <w:rFonts w:ascii="Calibri" w:hAnsi="Calibri" w:cs="Calibri"/>
          <w:szCs w:val="22"/>
          <w:lang w:val="pl-PL"/>
        </w:rPr>
        <w:t>, które nie zostały odebrane przez Zamawiającego.</w:t>
      </w:r>
    </w:p>
    <w:p w:rsidR="00631D7A" w:rsidRDefault="00631D7A" w:rsidP="00631D7A">
      <w:pPr>
        <w:pStyle w:val="Nagwek2"/>
        <w:rPr>
          <w:rFonts w:ascii="Calibri" w:hAnsi="Calibri" w:cs="Calibri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>Faktury wystawiane będą za dostawy Towaru zrealizowane w danym miesiącu z terminem płatności: 30 dni od daty doręczenia Zamawiającemu faktury VAT na adres wskazany w pkt 7.1.2. Umowy.</w:t>
      </w:r>
    </w:p>
    <w:p w:rsidR="00631D7A" w:rsidRDefault="00631D7A" w:rsidP="00631D7A">
      <w:pPr>
        <w:pStyle w:val="Nagwek2"/>
        <w:keepLines/>
        <w:widowControl w:val="0"/>
        <w:spacing w:before="0" w:after="0" w:line="360" w:lineRule="auto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 xml:space="preserve">Zapłata za dostarczony Towar dokonywana będzie na </w:t>
      </w:r>
      <w:r w:rsidRPr="00D45F58">
        <w:rPr>
          <w:rFonts w:ascii="Calibri" w:hAnsi="Calibri" w:cs="Calibri"/>
          <w:szCs w:val="22"/>
          <w:lang w:val="pl-PL"/>
        </w:rPr>
        <w:t xml:space="preserve">rzecz </w:t>
      </w:r>
      <w:r>
        <w:rPr>
          <w:rFonts w:ascii="Calibri" w:hAnsi="Calibri" w:cs="Calibri"/>
          <w:szCs w:val="22"/>
          <w:lang w:val="pl-PL"/>
        </w:rPr>
        <w:t xml:space="preserve">Dostawcy </w:t>
      </w:r>
      <w:r w:rsidRPr="0089508F">
        <w:rPr>
          <w:rFonts w:ascii="Calibri" w:hAnsi="Calibri" w:cs="Calibri"/>
          <w:szCs w:val="22"/>
          <w:lang w:val="pl-PL"/>
        </w:rPr>
        <w:t>na rachunek bankowy wskazany na fakturze.</w:t>
      </w:r>
    </w:p>
    <w:p w:rsidR="00631D7A" w:rsidRPr="002E39A4" w:rsidRDefault="00631D7A" w:rsidP="00631D7A">
      <w:pPr>
        <w:pStyle w:val="Nagwek2"/>
        <w:keepLines/>
        <w:widowControl w:val="0"/>
        <w:spacing w:before="0" w:after="0" w:line="360" w:lineRule="auto"/>
        <w:rPr>
          <w:rFonts w:ascii="Calibri" w:hAnsi="Calibri" w:cs="Calibri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>Całkowita w</w:t>
      </w:r>
      <w:r w:rsidRPr="00524645">
        <w:rPr>
          <w:rFonts w:ascii="Calibri" w:hAnsi="Calibri" w:cs="Calibri"/>
          <w:szCs w:val="22"/>
          <w:lang w:val="pl-PL"/>
        </w:rPr>
        <w:t>artość dosta</w:t>
      </w:r>
      <w:r>
        <w:rPr>
          <w:rFonts w:ascii="Calibri" w:hAnsi="Calibri" w:cs="Calibri"/>
          <w:szCs w:val="22"/>
          <w:lang w:val="pl-PL"/>
        </w:rPr>
        <w:t>wy</w:t>
      </w:r>
      <w:r w:rsidRPr="00524645">
        <w:rPr>
          <w:rFonts w:ascii="Calibri" w:hAnsi="Calibri" w:cs="Calibri"/>
          <w:szCs w:val="22"/>
          <w:lang w:val="pl-PL"/>
        </w:rPr>
        <w:t xml:space="preserve"> </w:t>
      </w:r>
      <w:r>
        <w:rPr>
          <w:rFonts w:ascii="Calibri" w:hAnsi="Calibri" w:cs="Calibri"/>
          <w:szCs w:val="22"/>
          <w:lang w:val="pl-PL"/>
        </w:rPr>
        <w:t xml:space="preserve">w okresie obowiązywania Umowy </w:t>
      </w:r>
      <w:r w:rsidRPr="00524645">
        <w:rPr>
          <w:rFonts w:ascii="Calibri" w:hAnsi="Calibri" w:cs="Calibri"/>
          <w:szCs w:val="22"/>
          <w:lang w:val="pl-PL"/>
        </w:rPr>
        <w:t xml:space="preserve">nie przekroczy kwoty: </w:t>
      </w:r>
      <w:r>
        <w:rPr>
          <w:rFonts w:ascii="Calibri" w:hAnsi="Calibri" w:cs="Calibri"/>
          <w:b/>
          <w:szCs w:val="22"/>
          <w:lang w:val="pl-PL"/>
        </w:rPr>
        <w:t>…………</w:t>
      </w:r>
      <w:r w:rsidRPr="002E39A4">
        <w:rPr>
          <w:rFonts w:ascii="Calibri" w:hAnsi="Calibri" w:cs="Calibri"/>
          <w:szCs w:val="22"/>
          <w:lang w:val="pl-PL"/>
        </w:rPr>
        <w:t xml:space="preserve"> zł netto. </w:t>
      </w:r>
    </w:p>
    <w:p w:rsidR="00631D7A" w:rsidRPr="0089508F" w:rsidRDefault="00631D7A" w:rsidP="00631D7A">
      <w:pPr>
        <w:pStyle w:val="Nagwek1"/>
        <w:keepNext w:val="0"/>
        <w:keepLines/>
        <w:widowControl w:val="0"/>
        <w:spacing w:before="0" w:after="0" w:line="360" w:lineRule="auto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OSOBY ODPOWIEDZIALNE ZA REALIZACJĘ UMOWY</w:t>
      </w:r>
    </w:p>
    <w:p w:rsidR="00631D7A" w:rsidRPr="0089508F" w:rsidRDefault="00631D7A" w:rsidP="00631D7A">
      <w:pPr>
        <w:pStyle w:val="Nagwek2"/>
        <w:keepLines/>
        <w:widowControl w:val="0"/>
        <w:spacing w:before="0" w:after="0" w:line="360" w:lineRule="auto"/>
        <w:rPr>
          <w:rFonts w:ascii="Calibri" w:hAnsi="Calibri" w:cs="Calibri"/>
          <w:szCs w:val="22"/>
        </w:rPr>
      </w:pPr>
      <w:r w:rsidRPr="0089508F">
        <w:rPr>
          <w:rFonts w:ascii="Calibri" w:hAnsi="Calibri" w:cs="Calibri"/>
          <w:szCs w:val="22"/>
          <w:lang w:val="pl-PL"/>
        </w:rPr>
        <w:t>Zamawiający wyznacza niniejszym:</w:t>
      </w:r>
    </w:p>
    <w:p w:rsidR="00631D7A" w:rsidRPr="0089508F" w:rsidRDefault="00631D7A" w:rsidP="00631D7A">
      <w:pPr>
        <w:pStyle w:val="Nagwek2"/>
        <w:keepLines/>
        <w:widowControl w:val="0"/>
        <w:numPr>
          <w:ilvl w:val="0"/>
          <w:numId w:val="0"/>
        </w:numPr>
        <w:spacing w:before="0" w:after="0" w:line="360" w:lineRule="auto"/>
        <w:ind w:left="708"/>
        <w:rPr>
          <w:rFonts w:ascii="Calibri" w:hAnsi="Calibri" w:cs="Calibri"/>
          <w:szCs w:val="22"/>
          <w:lang w:val="pl-PL"/>
        </w:rPr>
      </w:pPr>
      <w:r>
        <w:rPr>
          <w:rStyle w:val="Nagwek3Znak"/>
          <w:rFonts w:asciiTheme="minorHAnsi" w:hAnsiTheme="minorHAnsi" w:cstheme="minorHAnsi"/>
          <w:b/>
          <w:bCs w:val="0"/>
          <w:szCs w:val="22"/>
          <w:lang w:val="pl-PL"/>
        </w:rPr>
        <w:lastRenderedPageBreak/>
        <w:t>Tomasz Poniedzielski</w:t>
      </w:r>
      <w:r w:rsidRPr="00A17AE2">
        <w:rPr>
          <w:rStyle w:val="Nagwek3Znak"/>
          <w:rFonts w:asciiTheme="minorHAnsi" w:hAnsiTheme="minorHAnsi" w:cstheme="minorHAnsi"/>
          <w:b/>
          <w:bCs w:val="0"/>
          <w:szCs w:val="22"/>
          <w:lang w:val="pl-PL"/>
        </w:rPr>
        <w:t>, tel.: 15 865 6</w:t>
      </w:r>
      <w:r>
        <w:rPr>
          <w:rStyle w:val="Nagwek3Znak"/>
          <w:rFonts w:asciiTheme="minorHAnsi" w:hAnsiTheme="minorHAnsi" w:cstheme="minorHAnsi"/>
          <w:b/>
          <w:bCs w:val="0"/>
          <w:szCs w:val="22"/>
          <w:lang w:val="pl-PL"/>
        </w:rPr>
        <w:t>4 21</w:t>
      </w:r>
      <w:r w:rsidRPr="00A17AE2">
        <w:rPr>
          <w:rStyle w:val="Nagwek3Znak"/>
          <w:rFonts w:asciiTheme="minorHAnsi" w:hAnsiTheme="minorHAnsi" w:cstheme="minorHAnsi"/>
          <w:b/>
          <w:bCs w:val="0"/>
          <w:szCs w:val="22"/>
          <w:lang w:val="pl-PL"/>
        </w:rPr>
        <w:t>;</w:t>
      </w:r>
      <w:r w:rsidRPr="00A17AE2">
        <w:rPr>
          <w:rFonts w:asciiTheme="minorHAnsi" w:hAnsiTheme="minorHAnsi"/>
          <w:szCs w:val="22"/>
          <w:lang w:val="pl-PL"/>
        </w:rPr>
        <w:t xml:space="preserve"> </w:t>
      </w:r>
      <w:r w:rsidRPr="00A17AE2">
        <w:rPr>
          <w:rFonts w:asciiTheme="minorHAnsi" w:hAnsiTheme="minorHAnsi" w:cstheme="minorHAnsi"/>
          <w:szCs w:val="22"/>
          <w:lang w:val="pl-PL"/>
        </w:rPr>
        <w:t>e-mail:</w:t>
      </w:r>
      <w:r w:rsidRPr="00A17AE2">
        <w:rPr>
          <w:rFonts w:asciiTheme="minorHAnsi" w:hAnsiTheme="minorHAnsi"/>
          <w:szCs w:val="22"/>
          <w:lang w:val="pl-PL"/>
        </w:rPr>
        <w:t xml:space="preserve"> </w:t>
      </w:r>
      <w:r w:rsidRPr="00BF0DE5">
        <w:rPr>
          <w:rFonts w:asciiTheme="minorHAnsi" w:hAnsiTheme="minorHAnsi"/>
          <w:lang w:val="pl-PL" w:eastAsia="pl-PL"/>
        </w:rPr>
        <w:t>poniedzielski.tomasz@enea.pl</w:t>
      </w:r>
      <w:r>
        <w:rPr>
          <w:rFonts w:ascii="Calibri" w:hAnsi="Calibri" w:cs="Calibri"/>
          <w:szCs w:val="22"/>
          <w:lang w:val="pl-PL"/>
        </w:rPr>
        <w:t xml:space="preserve"> ja</w:t>
      </w:r>
      <w:r w:rsidRPr="00A17AE2">
        <w:rPr>
          <w:rFonts w:ascii="Calibri" w:hAnsi="Calibri" w:cs="Calibri"/>
          <w:szCs w:val="22"/>
          <w:lang w:val="pl-PL"/>
        </w:rPr>
        <w:t>ko osobę upoważnioną do składania w jego imieniu wszelkich oświadczeń objętych Umową</w:t>
      </w:r>
      <w:r w:rsidRPr="0089508F">
        <w:rPr>
          <w:rFonts w:ascii="Calibri" w:hAnsi="Calibri" w:cs="Calibri"/>
          <w:szCs w:val="22"/>
          <w:lang w:val="pl-PL"/>
        </w:rPr>
        <w:t>, koordynowania obowiązków nałożonych Umową na Zamawiającego oraz reprezentowan</w:t>
      </w:r>
      <w:r>
        <w:rPr>
          <w:rFonts w:ascii="Calibri" w:hAnsi="Calibri" w:cs="Calibri"/>
          <w:szCs w:val="22"/>
          <w:lang w:val="pl-PL"/>
        </w:rPr>
        <w:t>ia Zamawiającego w stosunkach z Dostawcą</w:t>
      </w:r>
      <w:r w:rsidRPr="0089508F">
        <w:rPr>
          <w:rFonts w:ascii="Calibri" w:hAnsi="Calibri" w:cs="Calibri"/>
          <w:szCs w:val="22"/>
          <w:lang w:val="pl-PL"/>
        </w:rPr>
        <w:t>, jego personelem, w tym do przyjmowania pochodzących od tych podmiotów oświadczeń woli (dalej "</w:t>
      </w:r>
      <w:r w:rsidRPr="0089508F">
        <w:rPr>
          <w:rFonts w:ascii="Calibri" w:hAnsi="Calibri" w:cs="Calibri"/>
          <w:b/>
          <w:szCs w:val="22"/>
          <w:lang w:val="pl-PL"/>
        </w:rPr>
        <w:t>Pełnomocnik Zamawiającego</w:t>
      </w:r>
      <w:r w:rsidRPr="0089508F">
        <w:rPr>
          <w:rFonts w:ascii="Calibri" w:hAnsi="Calibri" w:cs="Calibri"/>
          <w:szCs w:val="22"/>
          <w:lang w:val="pl-PL"/>
        </w:rPr>
        <w:t xml:space="preserve">"). Pełnomocnik Zamawiającego nie jest uprawniony do podejmowania czynności oraz składania oświadczeń woli, które skutkowałyby jakąkolwiek zmianą Umowy. </w:t>
      </w:r>
      <w:r w:rsidRPr="0089508F">
        <w:rPr>
          <w:rFonts w:ascii="Calibri" w:hAnsi="Calibri"/>
          <w:szCs w:val="22"/>
          <w:lang w:val="pl-PL"/>
        </w:rPr>
        <w:t>Zmiana Pełnomocnika Zamawiającego nie stanowi zmi</w:t>
      </w:r>
      <w:r>
        <w:rPr>
          <w:rFonts w:ascii="Calibri" w:hAnsi="Calibri"/>
          <w:szCs w:val="22"/>
          <w:lang w:val="pl-PL"/>
        </w:rPr>
        <w:t>any Umowy i następować będzie z </w:t>
      </w:r>
      <w:r w:rsidRPr="0089508F">
        <w:rPr>
          <w:rFonts w:ascii="Calibri" w:hAnsi="Calibri"/>
          <w:szCs w:val="22"/>
          <w:lang w:val="pl-PL"/>
        </w:rPr>
        <w:t xml:space="preserve">chwilą pisemnego powiadomienia </w:t>
      </w:r>
      <w:r>
        <w:rPr>
          <w:rFonts w:ascii="Calibri" w:hAnsi="Calibri"/>
          <w:szCs w:val="22"/>
          <w:lang w:val="pl-PL"/>
        </w:rPr>
        <w:t>Dostawcy</w:t>
      </w:r>
      <w:r w:rsidRPr="0089508F">
        <w:rPr>
          <w:rFonts w:ascii="Calibri" w:hAnsi="Calibri"/>
          <w:szCs w:val="22"/>
          <w:lang w:val="pl-PL"/>
        </w:rPr>
        <w:t>.</w:t>
      </w:r>
    </w:p>
    <w:p w:rsidR="00631D7A" w:rsidRPr="0089508F" w:rsidRDefault="00631D7A" w:rsidP="00631D7A">
      <w:pPr>
        <w:pStyle w:val="Nagwek2"/>
        <w:keepLines/>
        <w:widowControl w:val="0"/>
        <w:spacing w:before="0" w:after="0" w:line="360" w:lineRule="auto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Dostawca</w:t>
      </w:r>
      <w:r w:rsidRPr="0089508F">
        <w:rPr>
          <w:rFonts w:ascii="Calibri" w:hAnsi="Calibri" w:cs="Calibri"/>
          <w:szCs w:val="22"/>
        </w:rPr>
        <w:t xml:space="preserve"> wyznacza niniejszym:</w:t>
      </w:r>
    </w:p>
    <w:p w:rsidR="00631D7A" w:rsidRPr="0089508F" w:rsidRDefault="00631D7A" w:rsidP="00631D7A">
      <w:pPr>
        <w:pStyle w:val="Nagwek2"/>
        <w:keepLines/>
        <w:widowControl w:val="0"/>
        <w:numPr>
          <w:ilvl w:val="0"/>
          <w:numId w:val="0"/>
        </w:numPr>
        <w:spacing w:before="0" w:after="0" w:line="360" w:lineRule="auto"/>
        <w:ind w:left="709"/>
        <w:rPr>
          <w:rStyle w:val="Nagwek3Znak"/>
          <w:rFonts w:ascii="Calibri" w:hAnsi="Calibri" w:cs="Calibri"/>
          <w:szCs w:val="22"/>
          <w:lang w:val="pl-PL"/>
        </w:rPr>
      </w:pPr>
      <w:r w:rsidRPr="0089508F">
        <w:rPr>
          <w:rStyle w:val="Nagwek3Znak"/>
          <w:rFonts w:ascii="Calibri" w:hAnsi="Calibri" w:cs="Calibri"/>
          <w:b/>
          <w:szCs w:val="22"/>
          <w:lang w:val="pl-PL"/>
        </w:rPr>
        <w:t>Imię i nazwisko</w:t>
      </w:r>
      <w:r w:rsidRPr="0089508F">
        <w:rPr>
          <w:rStyle w:val="Nagwek3Znak"/>
          <w:rFonts w:ascii="Calibri" w:hAnsi="Calibri" w:cs="Calibri"/>
          <w:szCs w:val="22"/>
          <w:lang w:val="pl-PL"/>
        </w:rPr>
        <w:t>:</w:t>
      </w:r>
      <w:r>
        <w:rPr>
          <w:rStyle w:val="Nagwek3Znak"/>
          <w:rFonts w:ascii="Calibri" w:hAnsi="Calibri" w:cs="Calibri"/>
          <w:szCs w:val="22"/>
          <w:lang w:val="pl-PL"/>
        </w:rPr>
        <w:t xml:space="preserve"> ………………………………………………………………………….........................................................................</w:t>
      </w:r>
    </w:p>
    <w:p w:rsidR="00631D7A" w:rsidRPr="0089508F" w:rsidRDefault="00631D7A" w:rsidP="00631D7A">
      <w:pPr>
        <w:pStyle w:val="Nagwek2"/>
        <w:keepLines/>
        <w:widowControl w:val="0"/>
        <w:numPr>
          <w:ilvl w:val="0"/>
          <w:numId w:val="0"/>
        </w:numPr>
        <w:spacing w:before="0" w:after="0" w:line="360" w:lineRule="auto"/>
        <w:ind w:left="709"/>
        <w:rPr>
          <w:rFonts w:ascii="Calibri" w:hAnsi="Calibri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>jako osobę upoważnioną</w:t>
      </w:r>
      <w:r w:rsidRPr="0089508F">
        <w:rPr>
          <w:rFonts w:ascii="Calibri" w:hAnsi="Calibri" w:cs="Calibri"/>
          <w:szCs w:val="22"/>
          <w:lang w:val="pl-PL"/>
        </w:rPr>
        <w:t xml:space="preserve"> do reprezentowania </w:t>
      </w:r>
      <w:r>
        <w:rPr>
          <w:rFonts w:ascii="Calibri" w:hAnsi="Calibri" w:cs="Calibri"/>
          <w:szCs w:val="22"/>
          <w:lang w:val="pl-PL"/>
        </w:rPr>
        <w:t>Dostawcy</w:t>
      </w:r>
      <w:r w:rsidRPr="0089508F">
        <w:rPr>
          <w:rFonts w:ascii="Calibri" w:hAnsi="Calibri" w:cs="Calibri"/>
          <w:szCs w:val="22"/>
          <w:lang w:val="pl-PL"/>
        </w:rPr>
        <w:t xml:space="preserve"> w celu składania w jego imieniu wszelkich oświadczeń objętych Umową, koordynowania obowiązków nałożonych Umową na </w:t>
      </w:r>
      <w:r>
        <w:rPr>
          <w:rFonts w:ascii="Calibri" w:hAnsi="Calibri" w:cs="Calibri"/>
          <w:szCs w:val="22"/>
          <w:lang w:val="pl-PL"/>
        </w:rPr>
        <w:t>Dostawcę</w:t>
      </w:r>
      <w:r w:rsidRPr="0089508F">
        <w:rPr>
          <w:rFonts w:ascii="Calibri" w:hAnsi="Calibri" w:cs="Calibri"/>
          <w:szCs w:val="22"/>
          <w:lang w:val="pl-PL"/>
        </w:rPr>
        <w:t xml:space="preserve"> oraz reprezentowania </w:t>
      </w:r>
      <w:r>
        <w:rPr>
          <w:rFonts w:ascii="Calibri" w:hAnsi="Calibri" w:cs="Calibri"/>
          <w:szCs w:val="22"/>
          <w:lang w:val="pl-PL"/>
        </w:rPr>
        <w:t>Dostawcy</w:t>
      </w:r>
      <w:r w:rsidRPr="0089508F">
        <w:rPr>
          <w:rFonts w:ascii="Calibri" w:hAnsi="Calibri" w:cs="Calibri"/>
          <w:szCs w:val="22"/>
          <w:lang w:val="pl-PL"/>
        </w:rPr>
        <w:t xml:space="preserve"> w stosunkach z Zamawiającym, w tym do przyjmowania pochodzących od tych podmiotów oświadczeń woli (dalej łącznie zwani "</w:t>
      </w:r>
      <w:r w:rsidRPr="0089508F">
        <w:rPr>
          <w:rFonts w:ascii="Calibri" w:hAnsi="Calibri" w:cs="Calibri"/>
          <w:b/>
          <w:szCs w:val="22"/>
          <w:lang w:val="pl-PL"/>
        </w:rPr>
        <w:t xml:space="preserve">Pełnomocnikami </w:t>
      </w:r>
      <w:r>
        <w:rPr>
          <w:rFonts w:ascii="Calibri" w:hAnsi="Calibri" w:cs="Calibri"/>
          <w:b/>
          <w:szCs w:val="22"/>
          <w:lang w:val="pl-PL"/>
        </w:rPr>
        <w:t>Dostawcy</w:t>
      </w:r>
      <w:r w:rsidRPr="0089508F">
        <w:rPr>
          <w:rFonts w:ascii="Calibri" w:hAnsi="Calibri" w:cs="Calibri"/>
          <w:szCs w:val="22"/>
          <w:lang w:val="pl-PL"/>
        </w:rPr>
        <w:t>" lub z osobna „</w:t>
      </w:r>
      <w:r w:rsidRPr="0089508F">
        <w:rPr>
          <w:rFonts w:ascii="Calibri" w:hAnsi="Calibri" w:cs="Calibri"/>
          <w:b/>
          <w:szCs w:val="22"/>
          <w:lang w:val="pl-PL"/>
        </w:rPr>
        <w:t xml:space="preserve">Pełnomocnikiem </w:t>
      </w:r>
      <w:r>
        <w:rPr>
          <w:rFonts w:ascii="Calibri" w:hAnsi="Calibri" w:cs="Calibri"/>
          <w:b/>
          <w:szCs w:val="22"/>
          <w:lang w:val="pl-PL"/>
        </w:rPr>
        <w:t>Dostawcy</w:t>
      </w:r>
      <w:r w:rsidRPr="0089508F">
        <w:rPr>
          <w:rFonts w:ascii="Calibri" w:hAnsi="Calibri" w:cs="Calibri"/>
          <w:szCs w:val="22"/>
          <w:lang w:val="pl-PL"/>
        </w:rPr>
        <w:t xml:space="preserve">”). </w:t>
      </w:r>
      <w:r w:rsidRPr="0089508F">
        <w:rPr>
          <w:rFonts w:ascii="Calibri" w:hAnsi="Calibri"/>
          <w:szCs w:val="22"/>
          <w:lang w:val="pl-PL"/>
        </w:rPr>
        <w:t xml:space="preserve">Pełnomocnicy </w:t>
      </w:r>
      <w:r>
        <w:rPr>
          <w:rFonts w:ascii="Calibri" w:hAnsi="Calibri"/>
          <w:szCs w:val="22"/>
          <w:lang w:val="pl-PL"/>
        </w:rPr>
        <w:t>Dostawcy</w:t>
      </w:r>
      <w:r w:rsidRPr="0089508F">
        <w:rPr>
          <w:rFonts w:ascii="Calibri" w:hAnsi="Calibri"/>
          <w:szCs w:val="22"/>
          <w:lang w:val="pl-PL"/>
        </w:rPr>
        <w:t xml:space="preserve"> nie są uprawnieni do podejmowania czynności oraz składania oświadczeń woli, które skutkowałyby jakąkolwiek zmianą Umowy. Zmiana Pełnomocników </w:t>
      </w:r>
      <w:r>
        <w:rPr>
          <w:rFonts w:ascii="Calibri" w:hAnsi="Calibri"/>
          <w:szCs w:val="22"/>
          <w:lang w:val="pl-PL"/>
        </w:rPr>
        <w:t>Dostawcy</w:t>
      </w:r>
      <w:r w:rsidRPr="0089508F">
        <w:rPr>
          <w:rFonts w:ascii="Calibri" w:hAnsi="Calibri"/>
          <w:szCs w:val="22"/>
          <w:lang w:val="pl-PL"/>
        </w:rPr>
        <w:t xml:space="preserve"> nie stanowi zmiany Umowy i następować będzie z chwilą pisemnego powiadomienia Zamawiającego.</w:t>
      </w:r>
    </w:p>
    <w:p w:rsidR="00631D7A" w:rsidRPr="0089508F" w:rsidRDefault="00631D7A" w:rsidP="00631D7A">
      <w:pPr>
        <w:pStyle w:val="Nagwek1"/>
        <w:keepNext w:val="0"/>
        <w:keepLines/>
        <w:widowControl w:val="0"/>
        <w:spacing w:before="0" w:after="0" w:line="360" w:lineRule="auto"/>
        <w:rPr>
          <w:rFonts w:ascii="Calibri" w:hAnsi="Calibri" w:cs="Calibri"/>
          <w:szCs w:val="22"/>
        </w:rPr>
      </w:pPr>
      <w:r w:rsidRPr="0089508F">
        <w:rPr>
          <w:rFonts w:ascii="Calibri" w:hAnsi="Calibri" w:cs="Calibri"/>
          <w:szCs w:val="22"/>
        </w:rPr>
        <w:t>KAry UMOWNE</w:t>
      </w:r>
    </w:p>
    <w:p w:rsidR="00631D7A" w:rsidRPr="0097694E" w:rsidRDefault="00631D7A" w:rsidP="00631D7A">
      <w:pPr>
        <w:pStyle w:val="Nagwek2"/>
        <w:keepLines/>
        <w:widowControl w:val="0"/>
        <w:spacing w:before="0" w:after="0" w:line="360" w:lineRule="auto"/>
        <w:rPr>
          <w:rFonts w:ascii="Calibri" w:hAnsi="Calibri"/>
          <w:szCs w:val="22"/>
          <w:lang w:val="pl-PL"/>
        </w:rPr>
      </w:pPr>
      <w:r w:rsidRPr="0097694E">
        <w:rPr>
          <w:rFonts w:ascii="Calibri" w:hAnsi="Calibri"/>
          <w:szCs w:val="22"/>
          <w:lang w:val="pl-PL"/>
        </w:rPr>
        <w:t xml:space="preserve">Niezależnie od kar umownych przewidzianych w OWZT, </w:t>
      </w:r>
      <w:r>
        <w:rPr>
          <w:rFonts w:ascii="Calibri" w:hAnsi="Calibri"/>
          <w:szCs w:val="22"/>
          <w:lang w:val="pl-PL"/>
        </w:rPr>
        <w:t>Dostawca</w:t>
      </w:r>
      <w:r w:rsidRPr="0097694E">
        <w:rPr>
          <w:rFonts w:ascii="Calibri" w:hAnsi="Calibri"/>
          <w:szCs w:val="22"/>
          <w:lang w:val="pl-PL"/>
        </w:rPr>
        <w:t xml:space="preserve"> zapłaci kary umowne</w:t>
      </w:r>
      <w:r w:rsidRPr="00F6237E">
        <w:rPr>
          <w:rFonts w:ascii="Calibri" w:hAnsi="Calibri"/>
          <w:szCs w:val="22"/>
          <w:lang w:val="pl-PL"/>
        </w:rPr>
        <w:t xml:space="preserve"> </w:t>
      </w:r>
      <w:r>
        <w:rPr>
          <w:rFonts w:ascii="Calibri" w:hAnsi="Calibri"/>
          <w:szCs w:val="22"/>
          <w:lang w:val="pl-PL"/>
        </w:rPr>
        <w:t xml:space="preserve">w przypadku niedostarczenia </w:t>
      </w:r>
      <w:r w:rsidRPr="0097694E">
        <w:rPr>
          <w:rFonts w:ascii="Calibri" w:hAnsi="Calibri"/>
          <w:szCs w:val="22"/>
          <w:lang w:val="pl-PL"/>
        </w:rPr>
        <w:t>To</w:t>
      </w:r>
      <w:r>
        <w:rPr>
          <w:rFonts w:ascii="Calibri" w:hAnsi="Calibri"/>
          <w:szCs w:val="22"/>
          <w:lang w:val="pl-PL"/>
        </w:rPr>
        <w:t xml:space="preserve">waru do Zamawiającego zgodnie z zamówieniem </w:t>
      </w:r>
      <w:r w:rsidRPr="00A32182">
        <w:rPr>
          <w:rFonts w:ascii="Calibri" w:hAnsi="Calibri"/>
          <w:szCs w:val="22"/>
          <w:lang w:val="pl-PL"/>
        </w:rPr>
        <w:t>– w wysokości</w:t>
      </w:r>
      <w:r>
        <w:rPr>
          <w:rFonts w:ascii="Calibri" w:hAnsi="Calibri"/>
          <w:szCs w:val="22"/>
          <w:lang w:val="pl-PL"/>
        </w:rPr>
        <w:t xml:space="preserve"> 1</w:t>
      </w:r>
      <w:r w:rsidRPr="00A32182">
        <w:rPr>
          <w:rFonts w:ascii="Calibri" w:hAnsi="Calibri"/>
          <w:szCs w:val="22"/>
          <w:lang w:val="pl-PL"/>
        </w:rPr>
        <w:t xml:space="preserve"> %</w:t>
      </w:r>
      <w:r w:rsidRPr="0097694E">
        <w:rPr>
          <w:rFonts w:ascii="Calibri" w:hAnsi="Calibri"/>
          <w:szCs w:val="22"/>
          <w:lang w:val="pl-PL"/>
        </w:rPr>
        <w:t xml:space="preserve"> wartości </w:t>
      </w:r>
      <w:r>
        <w:rPr>
          <w:rFonts w:ascii="Calibri" w:hAnsi="Calibri"/>
          <w:szCs w:val="22"/>
          <w:lang w:val="pl-PL"/>
        </w:rPr>
        <w:t xml:space="preserve">niedostarczonego </w:t>
      </w:r>
      <w:r w:rsidRPr="0097694E">
        <w:rPr>
          <w:rFonts w:ascii="Calibri" w:hAnsi="Calibri"/>
          <w:szCs w:val="22"/>
          <w:lang w:val="pl-PL"/>
        </w:rPr>
        <w:t>Towaru</w:t>
      </w:r>
      <w:r>
        <w:rPr>
          <w:rFonts w:ascii="Calibri" w:hAnsi="Calibri"/>
          <w:szCs w:val="22"/>
          <w:lang w:val="pl-PL"/>
        </w:rPr>
        <w:t xml:space="preserve"> za każdy dzień opóźnienia w stosunku do terminu wskazanego w pkt 2.1. Umowy. </w:t>
      </w:r>
    </w:p>
    <w:p w:rsidR="00631D7A" w:rsidRPr="0097694E" w:rsidRDefault="00631D7A" w:rsidP="00631D7A">
      <w:pPr>
        <w:pStyle w:val="Nagwek2"/>
        <w:keepLines/>
        <w:widowControl w:val="0"/>
        <w:spacing w:before="0" w:after="0" w:line="360" w:lineRule="auto"/>
        <w:rPr>
          <w:rFonts w:ascii="Calibri" w:hAnsi="Calibri"/>
          <w:szCs w:val="22"/>
          <w:lang w:val="pl-PL"/>
        </w:rPr>
      </w:pPr>
      <w:r w:rsidRPr="0097694E">
        <w:rPr>
          <w:rFonts w:ascii="Calibri" w:hAnsi="Calibri"/>
          <w:szCs w:val="22"/>
          <w:lang w:val="pl-PL"/>
        </w:rPr>
        <w:t xml:space="preserve">Wartość Towaru, który nie został dostarczony przez </w:t>
      </w:r>
      <w:r>
        <w:rPr>
          <w:rFonts w:ascii="Calibri" w:hAnsi="Calibri"/>
          <w:szCs w:val="22"/>
          <w:lang w:val="pl-PL"/>
        </w:rPr>
        <w:t>Dostawcę</w:t>
      </w:r>
      <w:r w:rsidRPr="0097694E">
        <w:rPr>
          <w:rFonts w:ascii="Calibri" w:hAnsi="Calibri"/>
          <w:szCs w:val="22"/>
          <w:lang w:val="pl-PL"/>
        </w:rPr>
        <w:t>, określona zostanie jako iloczyn ceny jednostkowej wskazanej w pkt 4</w:t>
      </w:r>
      <w:r>
        <w:rPr>
          <w:rFonts w:ascii="Calibri" w:hAnsi="Calibri"/>
          <w:szCs w:val="22"/>
          <w:lang w:val="pl-PL"/>
        </w:rPr>
        <w:t>.1</w:t>
      </w:r>
      <w:r w:rsidRPr="0097694E">
        <w:rPr>
          <w:rFonts w:ascii="Calibri" w:hAnsi="Calibri"/>
          <w:szCs w:val="22"/>
          <w:lang w:val="pl-PL"/>
        </w:rPr>
        <w:t xml:space="preserve"> i różnicy pomiędzy wymaganą ilością</w:t>
      </w:r>
      <w:r>
        <w:rPr>
          <w:rFonts w:ascii="Calibri" w:hAnsi="Calibri"/>
          <w:szCs w:val="22"/>
          <w:lang w:val="pl-PL"/>
        </w:rPr>
        <w:t>,</w:t>
      </w:r>
      <w:r w:rsidRPr="0097694E">
        <w:rPr>
          <w:rFonts w:ascii="Calibri" w:hAnsi="Calibri"/>
          <w:szCs w:val="22"/>
          <w:lang w:val="pl-PL"/>
        </w:rPr>
        <w:t xml:space="preserve"> a rzeczywistą ilością </w:t>
      </w:r>
      <w:r>
        <w:rPr>
          <w:rFonts w:ascii="Calibri" w:hAnsi="Calibri"/>
          <w:szCs w:val="22"/>
          <w:lang w:val="pl-PL"/>
        </w:rPr>
        <w:t xml:space="preserve">dostarczonego </w:t>
      </w:r>
      <w:r w:rsidRPr="0097694E">
        <w:rPr>
          <w:rFonts w:ascii="Calibri" w:hAnsi="Calibri"/>
          <w:szCs w:val="22"/>
          <w:lang w:val="pl-PL"/>
        </w:rPr>
        <w:t>Towaru.</w:t>
      </w:r>
    </w:p>
    <w:p w:rsidR="00631D7A" w:rsidRDefault="00631D7A" w:rsidP="00631D7A">
      <w:pPr>
        <w:pStyle w:val="Nagwek2"/>
        <w:keepLines/>
        <w:widowControl w:val="0"/>
        <w:spacing w:before="0" w:after="0" w:line="360" w:lineRule="auto"/>
        <w:rPr>
          <w:rFonts w:ascii="Calibri" w:hAnsi="Calibri"/>
          <w:szCs w:val="22"/>
          <w:lang w:val="pl-PL"/>
        </w:rPr>
      </w:pPr>
      <w:r>
        <w:rPr>
          <w:rFonts w:ascii="Calibri" w:hAnsi="Calibri"/>
          <w:szCs w:val="22"/>
          <w:lang w:val="pl-PL"/>
        </w:rPr>
        <w:t xml:space="preserve">W przypadku, </w:t>
      </w:r>
      <w:r w:rsidRPr="0097694E">
        <w:rPr>
          <w:rFonts w:ascii="Calibri" w:hAnsi="Calibri"/>
          <w:szCs w:val="22"/>
          <w:lang w:val="pl-PL"/>
        </w:rPr>
        <w:t>jeżeli kara umowna określona w pkt 6.1 nie pokryje poniesionej przez Zamawiającego szkody, Zamawiający może dochodzić odszkodowania w wysokości przekraczającej zastrzeżoną karę umowną</w:t>
      </w:r>
      <w:r>
        <w:rPr>
          <w:rFonts w:ascii="Calibri" w:hAnsi="Calibri"/>
          <w:szCs w:val="22"/>
          <w:lang w:val="pl-PL"/>
        </w:rPr>
        <w:t xml:space="preserve"> na zasadach ogólnych. </w:t>
      </w:r>
    </w:p>
    <w:p w:rsidR="00631D7A" w:rsidRPr="00453114" w:rsidRDefault="00631D7A" w:rsidP="00631D7A">
      <w:pPr>
        <w:pStyle w:val="Nagwek2"/>
        <w:keepLines/>
        <w:widowControl w:val="0"/>
        <w:spacing w:before="0" w:after="0" w:line="360" w:lineRule="auto"/>
        <w:rPr>
          <w:rFonts w:ascii="Calibri" w:hAnsi="Calibri"/>
          <w:szCs w:val="22"/>
          <w:lang w:val="pl-PL"/>
        </w:rPr>
      </w:pPr>
      <w:r>
        <w:rPr>
          <w:rFonts w:ascii="Calibri" w:hAnsi="Calibri"/>
          <w:szCs w:val="22"/>
          <w:lang w:val="pl-PL"/>
        </w:rPr>
        <w:t>Zamawiający jest uprawniony do potrącenia kar umownych z wynagrodzenia należnego Dostawcy.</w:t>
      </w:r>
    </w:p>
    <w:p w:rsidR="00631D7A" w:rsidRPr="00075FBF" w:rsidRDefault="00631D7A" w:rsidP="00631D7A">
      <w:pPr>
        <w:pStyle w:val="Nagwek1"/>
        <w:keepNext w:val="0"/>
        <w:keepLines/>
        <w:widowControl w:val="0"/>
        <w:numPr>
          <w:ilvl w:val="0"/>
          <w:numId w:val="0"/>
        </w:numPr>
        <w:spacing w:before="0" w:after="0" w:line="360" w:lineRule="auto"/>
        <w:ind w:left="709"/>
        <w:rPr>
          <w:rFonts w:ascii="Calibri" w:hAnsi="Calibri" w:cs="Calibri"/>
          <w:szCs w:val="22"/>
          <w:lang w:val="pl-PL"/>
        </w:rPr>
      </w:pPr>
    </w:p>
    <w:p w:rsidR="00631D7A" w:rsidRPr="0089508F" w:rsidRDefault="00631D7A" w:rsidP="00631D7A">
      <w:pPr>
        <w:pStyle w:val="Nagwek1"/>
        <w:keepNext w:val="0"/>
        <w:keepLines/>
        <w:widowControl w:val="0"/>
        <w:spacing w:before="0" w:after="0" w:line="360" w:lineRule="auto"/>
        <w:rPr>
          <w:rFonts w:ascii="Calibri" w:hAnsi="Calibri" w:cs="Calibri"/>
          <w:szCs w:val="22"/>
        </w:rPr>
      </w:pPr>
      <w:r w:rsidRPr="0089508F">
        <w:rPr>
          <w:rFonts w:ascii="Calibri" w:hAnsi="Calibri" w:cs="Calibri"/>
          <w:szCs w:val="22"/>
        </w:rPr>
        <w:t>POZOSTAŁE UREGULOWANIA</w:t>
      </w:r>
      <w:bookmarkEnd w:id="2"/>
      <w:bookmarkEnd w:id="3"/>
      <w:bookmarkEnd w:id="4"/>
      <w:bookmarkEnd w:id="5"/>
      <w:bookmarkEnd w:id="6"/>
      <w:bookmarkEnd w:id="7"/>
      <w:bookmarkEnd w:id="8"/>
    </w:p>
    <w:p w:rsidR="00631D7A" w:rsidRPr="0089508F" w:rsidRDefault="00631D7A" w:rsidP="00631D7A">
      <w:pPr>
        <w:pStyle w:val="Nagwek2"/>
        <w:keepLines/>
        <w:widowControl w:val="0"/>
        <w:spacing w:before="0" w:after="0" w:line="360" w:lineRule="auto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Strony uzgadniają następujące adresy do doręczeń:</w:t>
      </w:r>
    </w:p>
    <w:p w:rsidR="00631D7A" w:rsidRPr="00325549" w:rsidRDefault="00631D7A" w:rsidP="00631D7A">
      <w:pPr>
        <w:pStyle w:val="Nagwek3"/>
        <w:keepLines/>
        <w:widowControl w:val="0"/>
        <w:tabs>
          <w:tab w:val="num" w:pos="1069"/>
        </w:tabs>
        <w:spacing w:before="0" w:after="0" w:line="360" w:lineRule="auto"/>
        <w:ind w:left="1066"/>
        <w:rPr>
          <w:rFonts w:ascii="Calibri" w:hAnsi="Calibri" w:cs="Calibri"/>
          <w:iCs w:val="0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 xml:space="preserve">Zamawiający: </w:t>
      </w:r>
    </w:p>
    <w:p w:rsidR="00631D7A" w:rsidRPr="00122AAE" w:rsidRDefault="00631D7A" w:rsidP="00631D7A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9" w:hanging="709"/>
        <w:jc w:val="left"/>
        <w:rPr>
          <w:rFonts w:ascii="Calibri" w:hAnsi="Calibri" w:cs="Calibri"/>
          <w:iCs w:val="0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ab/>
      </w:r>
      <w:r w:rsidRPr="0089508F">
        <w:rPr>
          <w:rFonts w:ascii="Calibri" w:hAnsi="Calibri" w:cs="Calibri"/>
          <w:b/>
          <w:szCs w:val="22"/>
          <w:lang w:val="pl-PL"/>
        </w:rPr>
        <w:t>E</w:t>
      </w:r>
      <w:r>
        <w:rPr>
          <w:rFonts w:ascii="Calibri" w:hAnsi="Calibri" w:cs="Calibri"/>
          <w:b/>
          <w:szCs w:val="22"/>
          <w:lang w:val="pl-PL"/>
        </w:rPr>
        <w:t xml:space="preserve">nea Elektrownia Połaniec S.A. </w:t>
      </w:r>
      <w:r w:rsidRPr="00654EC0">
        <w:rPr>
          <w:rFonts w:ascii="Calibri" w:hAnsi="Calibri" w:cs="Calibri"/>
          <w:b/>
          <w:szCs w:val="22"/>
          <w:lang w:val="pl-PL"/>
        </w:rPr>
        <w:t>Zawada 26</w:t>
      </w:r>
      <w:r>
        <w:rPr>
          <w:rFonts w:ascii="Calibri" w:hAnsi="Calibri" w:cs="Calibri"/>
          <w:b/>
          <w:szCs w:val="22"/>
          <w:lang w:val="pl-PL"/>
        </w:rPr>
        <w:t xml:space="preserve">; </w:t>
      </w:r>
      <w:r w:rsidRPr="00654EC0">
        <w:rPr>
          <w:rFonts w:ascii="Calibri" w:hAnsi="Calibri" w:cs="Calibri"/>
          <w:b/>
          <w:szCs w:val="22"/>
          <w:lang w:val="pl-PL"/>
        </w:rPr>
        <w:t>28-</w:t>
      </w:r>
      <w:r w:rsidRPr="00122AAE">
        <w:rPr>
          <w:rFonts w:asciiTheme="minorHAnsi" w:hAnsiTheme="minorHAnsi" w:cs="Calibri"/>
          <w:b/>
          <w:szCs w:val="22"/>
          <w:lang w:val="pl-PL"/>
        </w:rPr>
        <w:t xml:space="preserve">230 Połaniec      </w:t>
      </w:r>
      <w:r w:rsidRPr="00122AAE">
        <w:rPr>
          <w:rFonts w:asciiTheme="minorHAnsi" w:hAnsiTheme="minorHAnsi"/>
          <w:b/>
          <w:szCs w:val="22"/>
          <w:lang w:val="pl-PL"/>
        </w:rPr>
        <w:t>NIP: 866 0001429</w:t>
      </w:r>
      <w:r w:rsidRPr="00122AAE">
        <w:rPr>
          <w:b/>
          <w:lang w:val="pl-PL"/>
        </w:rPr>
        <w:t xml:space="preserve">  </w:t>
      </w:r>
    </w:p>
    <w:p w:rsidR="00631D7A" w:rsidRDefault="00631D7A" w:rsidP="00631D7A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418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 xml:space="preserve">tel. 15 865 65 50; </w:t>
      </w:r>
      <w:r w:rsidRPr="0089508F">
        <w:rPr>
          <w:rStyle w:val="Nagwek3Znak"/>
          <w:rFonts w:ascii="Calibri" w:hAnsi="Calibri" w:cs="Calibri"/>
          <w:szCs w:val="22"/>
          <w:lang w:val="pl-PL"/>
        </w:rPr>
        <w:t>fax. 15 865 68 78</w:t>
      </w:r>
      <w:r w:rsidRPr="007D288A">
        <w:rPr>
          <w:rFonts w:ascii="Calibri" w:hAnsi="Calibri" w:cs="Calibri"/>
          <w:szCs w:val="22"/>
          <w:lang w:val="pl-PL"/>
        </w:rPr>
        <w:t>.</w:t>
      </w:r>
    </w:p>
    <w:p w:rsidR="00631D7A" w:rsidRPr="00325549" w:rsidRDefault="00631D7A" w:rsidP="00631D7A">
      <w:pPr>
        <w:pStyle w:val="Nagwek3"/>
        <w:keepLines/>
        <w:widowControl w:val="0"/>
        <w:tabs>
          <w:tab w:val="num" w:pos="1069"/>
        </w:tabs>
        <w:spacing w:before="0" w:after="0" w:line="360" w:lineRule="auto"/>
        <w:ind w:left="1066"/>
        <w:rPr>
          <w:rFonts w:ascii="Calibri" w:hAnsi="Calibri" w:cs="Calibri"/>
          <w:iCs w:val="0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lastRenderedPageBreak/>
        <w:t>Zamawiający</w:t>
      </w:r>
      <w:r>
        <w:rPr>
          <w:rFonts w:ascii="Calibri" w:hAnsi="Calibri" w:cs="Calibri"/>
          <w:szCs w:val="22"/>
          <w:lang w:val="pl-PL"/>
        </w:rPr>
        <w:t xml:space="preserve"> (adres do doręczeń faktur)</w:t>
      </w:r>
      <w:r w:rsidRPr="0089508F">
        <w:rPr>
          <w:rFonts w:ascii="Calibri" w:hAnsi="Calibri" w:cs="Calibri"/>
          <w:szCs w:val="22"/>
          <w:lang w:val="pl-PL"/>
        </w:rPr>
        <w:t xml:space="preserve">: </w:t>
      </w:r>
    </w:p>
    <w:p w:rsidR="00631D7A" w:rsidRDefault="00631D7A" w:rsidP="00631D7A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6"/>
        <w:jc w:val="left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b/>
          <w:szCs w:val="22"/>
          <w:lang w:val="pl-PL"/>
        </w:rPr>
        <w:t>E</w:t>
      </w:r>
      <w:r>
        <w:rPr>
          <w:rFonts w:ascii="Calibri" w:hAnsi="Calibri" w:cs="Calibri"/>
          <w:b/>
          <w:szCs w:val="22"/>
          <w:lang w:val="pl-PL"/>
        </w:rPr>
        <w:t>nea Elektrownia Połaniec S.A. Centrum Zarządzania Dokumentami  ul. Zacisze 28; 65-775 Zielona Góra</w:t>
      </w:r>
      <w:r>
        <w:rPr>
          <w:rFonts w:ascii="Calibri" w:hAnsi="Calibri" w:cs="Calibri"/>
          <w:szCs w:val="22"/>
          <w:lang w:val="pl-PL"/>
        </w:rPr>
        <w:t xml:space="preserve">  </w:t>
      </w:r>
    </w:p>
    <w:p w:rsidR="00631D7A" w:rsidRDefault="00631D7A" w:rsidP="00631D7A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6"/>
        <w:jc w:val="left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 xml:space="preserve">tel. 15 865 65 50; </w:t>
      </w:r>
      <w:r w:rsidRPr="0089508F">
        <w:rPr>
          <w:rStyle w:val="Nagwek3Znak"/>
          <w:rFonts w:ascii="Calibri" w:hAnsi="Calibri" w:cs="Calibri"/>
          <w:szCs w:val="22"/>
          <w:lang w:val="pl-PL"/>
        </w:rPr>
        <w:t>fax. 15 865 68 78</w:t>
      </w:r>
      <w:r w:rsidRPr="007D288A">
        <w:rPr>
          <w:rFonts w:ascii="Calibri" w:hAnsi="Calibri" w:cs="Calibri"/>
          <w:szCs w:val="22"/>
          <w:lang w:val="pl-PL"/>
        </w:rPr>
        <w:t>.</w:t>
      </w:r>
    </w:p>
    <w:p w:rsidR="00631D7A" w:rsidRPr="006F530A" w:rsidRDefault="00631D7A" w:rsidP="00631D7A">
      <w:pPr>
        <w:pStyle w:val="Nagwek3"/>
        <w:keepLines/>
        <w:widowControl w:val="0"/>
        <w:numPr>
          <w:ilvl w:val="0"/>
          <w:numId w:val="0"/>
        </w:numPr>
        <w:tabs>
          <w:tab w:val="num" w:pos="1069"/>
          <w:tab w:val="num" w:pos="1418"/>
        </w:tabs>
        <w:spacing w:before="0" w:after="0" w:line="360" w:lineRule="auto"/>
        <w:ind w:left="1066"/>
        <w:rPr>
          <w:rFonts w:ascii="Calibri" w:hAnsi="Calibri" w:cs="Calibri"/>
          <w:b/>
          <w:szCs w:val="22"/>
          <w:lang w:val="pl-PL"/>
        </w:rPr>
      </w:pPr>
      <w:r w:rsidRPr="006F530A">
        <w:rPr>
          <w:rFonts w:asciiTheme="minorHAnsi" w:hAnsiTheme="minorHAnsi" w:cs="Calibri"/>
          <w:szCs w:val="22"/>
          <w:lang w:val="pl-PL"/>
        </w:rPr>
        <w:t xml:space="preserve">Dostawca: </w:t>
      </w:r>
      <w:r>
        <w:rPr>
          <w:rFonts w:asciiTheme="minorHAnsi" w:hAnsiTheme="minorHAnsi" w:cs="Calibri"/>
          <w:b/>
          <w:iCs w:val="0"/>
          <w:lang w:val="pl-PL" w:eastAsia="pl-PL"/>
        </w:rPr>
        <w:t>………………………………………………………………………..</w:t>
      </w:r>
      <w:r w:rsidRPr="00631D7A">
        <w:rPr>
          <w:rFonts w:asciiTheme="minorHAnsi" w:hAnsiTheme="minorHAnsi" w:cs="Calibri"/>
          <w:b/>
          <w:iCs w:val="0"/>
          <w:lang w:val="pl-PL" w:eastAsia="pl-PL"/>
        </w:rPr>
        <w:t xml:space="preserve">      </w:t>
      </w:r>
      <w:r w:rsidRPr="006F530A">
        <w:rPr>
          <w:rFonts w:ascii="Calibri" w:hAnsi="Calibri" w:cs="Calibri"/>
          <w:b/>
          <w:szCs w:val="22"/>
          <w:lang w:val="pl-PL"/>
        </w:rPr>
        <w:t xml:space="preserve">NIP: </w:t>
      </w:r>
      <w:r>
        <w:rPr>
          <w:rFonts w:ascii="Calibri" w:hAnsi="Calibri" w:cs="Calibri"/>
          <w:b/>
          <w:szCs w:val="22"/>
          <w:lang w:val="pl-PL"/>
        </w:rPr>
        <w:t>………………………..</w:t>
      </w:r>
      <w:r w:rsidRPr="006F530A">
        <w:rPr>
          <w:rFonts w:ascii="Calibri" w:hAnsi="Calibri" w:cs="Calibri"/>
          <w:szCs w:val="22"/>
          <w:lang w:val="pl-PL"/>
        </w:rPr>
        <w:t>.</w:t>
      </w:r>
    </w:p>
    <w:p w:rsidR="00631D7A" w:rsidRPr="007410FD" w:rsidRDefault="00631D7A" w:rsidP="00631D7A">
      <w:pPr>
        <w:pStyle w:val="Nagwek3"/>
        <w:keepLines/>
        <w:widowControl w:val="0"/>
        <w:tabs>
          <w:tab w:val="num" w:pos="1069"/>
        </w:tabs>
        <w:spacing w:before="0" w:after="0" w:line="360" w:lineRule="auto"/>
        <w:ind w:left="1066"/>
        <w:rPr>
          <w:rFonts w:ascii="Calibri" w:hAnsi="Calibri" w:cs="Calibri"/>
          <w:b/>
          <w:szCs w:val="22"/>
          <w:lang w:val="pl-PL"/>
        </w:rPr>
      </w:pPr>
      <w:r w:rsidRPr="00E77038">
        <w:rPr>
          <w:rFonts w:ascii="Calibri" w:hAnsi="Calibri"/>
          <w:szCs w:val="22"/>
          <w:lang w:val="pl-PL"/>
        </w:rPr>
        <w:t>Wszelkie zmiany i uzupełnienia do Umowy, z zastrzeżeniem jej postanowień odmiennych, wymagają formy pisemnej pod rygorem nieważności.</w:t>
      </w:r>
    </w:p>
    <w:p w:rsidR="00631D7A" w:rsidRPr="007D288A" w:rsidRDefault="00631D7A" w:rsidP="00631D7A">
      <w:pPr>
        <w:pStyle w:val="Nagwek2"/>
        <w:keepLines/>
        <w:widowControl w:val="0"/>
        <w:spacing w:before="0" w:after="0" w:line="360" w:lineRule="auto"/>
        <w:rPr>
          <w:rFonts w:ascii="Calibri" w:hAnsi="Calibri" w:cs="Calibri"/>
          <w:szCs w:val="22"/>
          <w:lang w:val="pl-PL"/>
        </w:rPr>
      </w:pPr>
      <w:bookmarkStart w:id="9" w:name="_Toc23329986"/>
      <w:bookmarkStart w:id="10" w:name="_Toc23339026"/>
      <w:bookmarkStart w:id="11" w:name="_Toc23489331"/>
      <w:bookmarkStart w:id="12" w:name="_Toc23491658"/>
      <w:bookmarkStart w:id="13" w:name="_Toc23578760"/>
      <w:bookmarkStart w:id="14" w:name="_Toc23649792"/>
      <w:bookmarkStart w:id="15" w:name="_Toc23680596"/>
      <w:bookmarkStart w:id="16" w:name="_Toc24279172"/>
      <w:bookmarkStart w:id="17" w:name="_Toc24547201"/>
      <w:r w:rsidRPr="007D288A">
        <w:rPr>
          <w:rFonts w:ascii="Calibri" w:hAnsi="Calibri" w:cs="Calibri"/>
          <w:szCs w:val="22"/>
          <w:lang w:val="pl-PL"/>
        </w:rPr>
        <w:t>Wszelkie zmiany i uzupełnienia do Umowy wymagają formy pisemnej pod rygorem nieważności.</w:t>
      </w:r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</w:p>
    <w:p w:rsidR="00631D7A" w:rsidRPr="0055657D" w:rsidRDefault="00631D7A" w:rsidP="00631D7A">
      <w:pPr>
        <w:pStyle w:val="Nagwek2"/>
        <w:keepLines/>
        <w:widowControl w:val="0"/>
        <w:spacing w:before="0" w:after="0" w:line="360" w:lineRule="auto"/>
        <w:rPr>
          <w:rFonts w:ascii="Calibri" w:hAnsi="Calibri" w:cs="Calibri"/>
          <w:szCs w:val="22"/>
          <w:lang w:val="pl-PL"/>
        </w:rPr>
      </w:pPr>
      <w:bookmarkStart w:id="18" w:name="_Toc23329988"/>
      <w:bookmarkStart w:id="19" w:name="_Toc23339028"/>
      <w:bookmarkStart w:id="20" w:name="_Toc23489333"/>
      <w:bookmarkStart w:id="21" w:name="_Toc23491660"/>
      <w:bookmarkStart w:id="22" w:name="_Toc23578762"/>
      <w:bookmarkStart w:id="23" w:name="_Toc23649794"/>
      <w:bookmarkStart w:id="24" w:name="_Toc23680598"/>
      <w:bookmarkStart w:id="25" w:name="_Toc24279174"/>
      <w:bookmarkStart w:id="26" w:name="_Toc24547203"/>
      <w:r w:rsidRPr="007D288A">
        <w:rPr>
          <w:rFonts w:ascii="Calibri" w:hAnsi="Calibri" w:cs="Calibri"/>
          <w:szCs w:val="22"/>
          <w:lang w:val="pl-PL"/>
        </w:rPr>
        <w:t>Umowa została sporządzona w dwóch jednobrzmiących egzemplarzach, po jednym dla każdej ze Stron.</w:t>
      </w:r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</w:p>
    <w:p w:rsidR="00631D7A" w:rsidRDefault="00631D7A" w:rsidP="00631D7A">
      <w:pPr>
        <w:keepLines/>
        <w:widowControl w:val="0"/>
        <w:tabs>
          <w:tab w:val="center" w:pos="1704"/>
          <w:tab w:val="center" w:pos="7100"/>
        </w:tabs>
        <w:spacing w:after="0" w:line="360" w:lineRule="auto"/>
        <w:jc w:val="center"/>
        <w:rPr>
          <w:rFonts w:eastAsia="Times New Roman" w:cs="Calibri"/>
          <w:b/>
          <w:bCs/>
        </w:rPr>
      </w:pPr>
      <w:r>
        <w:rPr>
          <w:rFonts w:eastAsia="Times New Roman" w:cs="Calibri"/>
          <w:b/>
          <w:bCs/>
        </w:rPr>
        <w:t>DOSTAWCA</w:t>
      </w:r>
      <w:r w:rsidRPr="0029375D">
        <w:rPr>
          <w:rFonts w:eastAsia="Times New Roman" w:cs="Calibri"/>
          <w:b/>
          <w:bCs/>
        </w:rPr>
        <w:tab/>
      </w:r>
      <w:r>
        <w:rPr>
          <w:rFonts w:eastAsia="Times New Roman" w:cs="Calibri"/>
          <w:b/>
          <w:bCs/>
        </w:rPr>
        <w:tab/>
      </w:r>
      <w:r w:rsidRPr="0029375D">
        <w:rPr>
          <w:rFonts w:eastAsia="Times New Roman" w:cs="Calibri"/>
          <w:b/>
          <w:bCs/>
        </w:rPr>
        <w:t>ZAMAWIAJĄCY</w:t>
      </w:r>
    </w:p>
    <w:p w:rsidR="00631D7A" w:rsidRDefault="00631D7A" w:rsidP="00631D7A">
      <w:pPr>
        <w:keepLines/>
        <w:widowControl w:val="0"/>
        <w:tabs>
          <w:tab w:val="center" w:pos="1704"/>
          <w:tab w:val="center" w:pos="7100"/>
        </w:tabs>
        <w:spacing w:after="0" w:line="360" w:lineRule="auto"/>
        <w:jc w:val="center"/>
        <w:rPr>
          <w:rFonts w:eastAsia="Times New Roman" w:cs="Calibri"/>
          <w:b/>
          <w:bCs/>
        </w:rPr>
      </w:pPr>
    </w:p>
    <w:p w:rsidR="00631D7A" w:rsidRDefault="00631D7A" w:rsidP="00631D7A"/>
    <w:p w:rsidR="00180E82" w:rsidRDefault="00180E82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</w:p>
    <w:p w:rsidR="004A2743" w:rsidRDefault="004A2743" w:rsidP="00C556DB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C15BA5">
        <w:rPr>
          <w:rFonts w:ascii="Arial" w:hAnsi="Arial" w:cs="Arial"/>
          <w:b/>
        </w:rPr>
        <w:t xml:space="preserve">Załącznik nr </w:t>
      </w:r>
      <w:r>
        <w:rPr>
          <w:rFonts w:ascii="Arial" w:hAnsi="Arial" w:cs="Arial"/>
          <w:b/>
        </w:rPr>
        <w:t>6 do ogłoszenia</w:t>
      </w:r>
    </w:p>
    <w:p w:rsidR="004A2743" w:rsidRDefault="004A2743" w:rsidP="00C556DB">
      <w:pPr>
        <w:rPr>
          <w:rFonts w:ascii="Arial" w:hAnsi="Arial" w:cs="Arial"/>
        </w:rPr>
      </w:pPr>
    </w:p>
    <w:p w:rsidR="00684F3D" w:rsidRPr="00FF697F" w:rsidRDefault="00684F3D" w:rsidP="00684F3D">
      <w:pPr>
        <w:pStyle w:val="Nagwek3"/>
        <w:rPr>
          <w:rFonts w:asciiTheme="minorHAnsi" w:hAnsiTheme="minorHAnsi"/>
          <w:b/>
          <w:szCs w:val="24"/>
        </w:rPr>
      </w:pPr>
      <w:r w:rsidRPr="00FF697F">
        <w:rPr>
          <w:rFonts w:asciiTheme="minorHAnsi" w:hAnsiTheme="minorHAnsi"/>
          <w:b/>
          <w:szCs w:val="24"/>
        </w:rPr>
        <w:t>ZAKRES PRAC DO WYKONANIA</w:t>
      </w:r>
    </w:p>
    <w:p w:rsidR="00684F3D" w:rsidRPr="00FF697F" w:rsidRDefault="00684F3D" w:rsidP="00684F3D">
      <w:pPr>
        <w:rPr>
          <w:rFonts w:cs="Arial"/>
          <w:sz w:val="24"/>
          <w:szCs w:val="24"/>
        </w:rPr>
      </w:pPr>
    </w:p>
    <w:p w:rsidR="00684F3D" w:rsidRPr="00FF697F" w:rsidRDefault="00684F3D" w:rsidP="00684F3D">
      <w:pPr>
        <w:jc w:val="center"/>
        <w:rPr>
          <w:rFonts w:cs="Arial"/>
          <w:b/>
          <w:sz w:val="24"/>
          <w:szCs w:val="24"/>
          <w:u w:val="single"/>
        </w:rPr>
      </w:pPr>
      <w:r w:rsidRPr="00FF697F">
        <w:rPr>
          <w:rFonts w:cs="Arial"/>
          <w:sz w:val="24"/>
          <w:szCs w:val="24"/>
        </w:rPr>
        <w:t xml:space="preserve">dotyczy: </w:t>
      </w:r>
      <w:r w:rsidRPr="00FF697F">
        <w:rPr>
          <w:rFonts w:cs="Arial"/>
          <w:b/>
          <w:sz w:val="24"/>
          <w:szCs w:val="24"/>
          <w:u w:val="single"/>
        </w:rPr>
        <w:t>wykonanie i</w:t>
      </w:r>
      <w:r w:rsidRPr="00FF697F">
        <w:rPr>
          <w:rFonts w:cs="Arial"/>
          <w:sz w:val="24"/>
          <w:szCs w:val="24"/>
        </w:rPr>
        <w:t xml:space="preserve"> </w:t>
      </w:r>
      <w:r w:rsidRPr="00FF697F">
        <w:rPr>
          <w:rFonts w:cs="Arial"/>
          <w:b/>
          <w:bCs/>
          <w:sz w:val="24"/>
          <w:szCs w:val="24"/>
          <w:u w:val="single"/>
        </w:rPr>
        <w:t xml:space="preserve">dostawa krążników </w:t>
      </w:r>
      <w:r>
        <w:rPr>
          <w:rFonts w:cs="Arial"/>
          <w:b/>
          <w:bCs/>
          <w:sz w:val="24"/>
          <w:szCs w:val="24"/>
          <w:u w:val="single"/>
        </w:rPr>
        <w:t xml:space="preserve">w wersji Atex </w:t>
      </w:r>
      <w:r w:rsidRPr="00FF697F">
        <w:rPr>
          <w:rFonts w:cs="Arial"/>
          <w:b/>
          <w:bCs/>
          <w:sz w:val="24"/>
          <w:szCs w:val="24"/>
          <w:u w:val="single"/>
        </w:rPr>
        <w:t>do przenośników taśmowych nawęglania</w:t>
      </w:r>
      <w:r>
        <w:rPr>
          <w:rFonts w:cs="Arial"/>
          <w:b/>
          <w:bCs/>
          <w:sz w:val="24"/>
          <w:szCs w:val="24"/>
          <w:u w:val="single"/>
        </w:rPr>
        <w:t xml:space="preserve"> na rok 2019</w:t>
      </w:r>
    </w:p>
    <w:p w:rsidR="00684F3D" w:rsidRPr="00FF697F" w:rsidRDefault="00684F3D" w:rsidP="00684F3D">
      <w:pPr>
        <w:spacing w:line="312" w:lineRule="atLeast"/>
        <w:jc w:val="both"/>
        <w:rPr>
          <w:rFonts w:cs="Arial"/>
          <w:sz w:val="24"/>
          <w:szCs w:val="24"/>
        </w:rPr>
      </w:pPr>
    </w:p>
    <w:p w:rsidR="00684F3D" w:rsidRPr="00FF697F" w:rsidRDefault="00684F3D" w:rsidP="00684F3D">
      <w:pPr>
        <w:spacing w:line="300" w:lineRule="atLeast"/>
        <w:jc w:val="both"/>
        <w:rPr>
          <w:rFonts w:cs="Arial"/>
          <w:bCs/>
          <w:sz w:val="24"/>
          <w:szCs w:val="24"/>
        </w:rPr>
      </w:pPr>
      <w:r w:rsidRPr="00FF697F">
        <w:rPr>
          <w:rFonts w:cs="Arial"/>
          <w:bCs/>
          <w:sz w:val="24"/>
          <w:szCs w:val="24"/>
        </w:rPr>
        <w:t xml:space="preserve">I. Zakres obejmuje wykonanie i dostawę następujących krążników do przenośników taśmowych galerii </w:t>
      </w:r>
      <w:r>
        <w:rPr>
          <w:rFonts w:cs="Arial"/>
          <w:bCs/>
          <w:sz w:val="24"/>
          <w:szCs w:val="24"/>
        </w:rPr>
        <w:t xml:space="preserve">skośnej i </w:t>
      </w:r>
      <w:r w:rsidRPr="00FF697F">
        <w:rPr>
          <w:rFonts w:cs="Arial"/>
          <w:bCs/>
          <w:sz w:val="24"/>
          <w:szCs w:val="24"/>
        </w:rPr>
        <w:t>przykotłowej nawęglania w wersji ATEX</w:t>
      </w:r>
      <w:r>
        <w:rPr>
          <w:rFonts w:cs="Arial"/>
          <w:bCs/>
          <w:sz w:val="24"/>
          <w:szCs w:val="24"/>
        </w:rPr>
        <w:t xml:space="preserve"> na cały 2019 rok</w:t>
      </w:r>
      <w:r w:rsidRPr="00FF697F">
        <w:rPr>
          <w:rFonts w:cs="Arial"/>
          <w:bCs/>
          <w:sz w:val="24"/>
          <w:szCs w:val="24"/>
        </w:rPr>
        <w:t>:</w:t>
      </w:r>
    </w:p>
    <w:p w:rsidR="00684F3D" w:rsidRPr="008A54D6" w:rsidRDefault="00684F3D" w:rsidP="00684F3D">
      <w:pPr>
        <w:numPr>
          <w:ilvl w:val="0"/>
          <w:numId w:val="39"/>
        </w:numPr>
        <w:spacing w:before="120" w:after="120" w:line="300" w:lineRule="atLeast"/>
        <w:ind w:left="612" w:hanging="357"/>
        <w:jc w:val="both"/>
        <w:rPr>
          <w:rFonts w:cs="Arial"/>
          <w:bCs/>
          <w:color w:val="000000"/>
          <w:sz w:val="24"/>
          <w:szCs w:val="24"/>
        </w:rPr>
      </w:pPr>
      <w:r w:rsidRPr="00FF697F">
        <w:rPr>
          <w:rFonts w:cs="Arial"/>
          <w:bCs/>
          <w:color w:val="000000"/>
          <w:sz w:val="24"/>
          <w:szCs w:val="24"/>
        </w:rPr>
        <w:t>Krążnik tarczowy dolny T</w:t>
      </w:r>
      <w:r>
        <w:rPr>
          <w:rFonts w:cs="Arial"/>
          <w:bCs/>
          <w:color w:val="000000"/>
          <w:sz w:val="24"/>
          <w:szCs w:val="24"/>
        </w:rPr>
        <w:t>d</w:t>
      </w:r>
      <w:r w:rsidRPr="00FF697F">
        <w:rPr>
          <w:rFonts w:cs="Arial"/>
          <w:bCs/>
          <w:color w:val="000000"/>
          <w:sz w:val="24"/>
          <w:szCs w:val="24"/>
        </w:rPr>
        <w:t xml:space="preserve">190 x 750 x 22 – ilość </w:t>
      </w:r>
      <w:r>
        <w:rPr>
          <w:rFonts w:cs="Arial"/>
          <w:bCs/>
          <w:color w:val="000000"/>
          <w:sz w:val="24"/>
          <w:szCs w:val="24"/>
        </w:rPr>
        <w:t>15</w:t>
      </w:r>
      <w:r w:rsidRPr="00FF697F">
        <w:rPr>
          <w:rFonts w:cs="Arial"/>
          <w:bCs/>
          <w:color w:val="000000"/>
          <w:sz w:val="24"/>
          <w:szCs w:val="24"/>
        </w:rPr>
        <w:t>0 - sztuk  (indeks: 110027820)</w:t>
      </w:r>
    </w:p>
    <w:p w:rsidR="00684F3D" w:rsidRPr="008A54D6" w:rsidRDefault="00684F3D" w:rsidP="00684F3D">
      <w:pPr>
        <w:spacing w:before="120" w:after="120" w:line="300" w:lineRule="atLeast"/>
        <w:jc w:val="both"/>
        <w:rPr>
          <w:rFonts w:cs="Arial"/>
          <w:bCs/>
          <w:sz w:val="24"/>
          <w:szCs w:val="24"/>
        </w:rPr>
      </w:pPr>
      <w:r w:rsidRPr="00FF697F">
        <w:rPr>
          <w:rFonts w:cs="Arial"/>
          <w:bCs/>
          <w:sz w:val="24"/>
          <w:szCs w:val="24"/>
        </w:rPr>
        <w:t>II.  Szczegółowe w</w:t>
      </w:r>
      <w:r>
        <w:rPr>
          <w:rFonts w:cs="Arial"/>
          <w:bCs/>
          <w:sz w:val="24"/>
          <w:szCs w:val="24"/>
        </w:rPr>
        <w:t>ymagania techniczne</w:t>
      </w:r>
      <w:r w:rsidRPr="00FF697F">
        <w:rPr>
          <w:rFonts w:cs="Arial"/>
          <w:bCs/>
          <w:sz w:val="24"/>
          <w:szCs w:val="24"/>
        </w:rPr>
        <w:t xml:space="preserve"> wykonania i dostawy:</w:t>
      </w:r>
    </w:p>
    <w:p w:rsidR="00684F3D" w:rsidRPr="00FF697F" w:rsidRDefault="00684F3D" w:rsidP="00684F3D">
      <w:pPr>
        <w:pStyle w:val="Tekstpodstawowy"/>
        <w:numPr>
          <w:ilvl w:val="0"/>
          <w:numId w:val="41"/>
        </w:numPr>
        <w:spacing w:line="300" w:lineRule="atLeast"/>
        <w:ind w:left="284" w:hanging="284"/>
        <w:jc w:val="both"/>
        <w:rPr>
          <w:rFonts w:cs="Arial"/>
          <w:color w:val="000000"/>
        </w:rPr>
      </w:pPr>
      <w:r w:rsidRPr="00FF697F">
        <w:rPr>
          <w:rFonts w:cs="Arial"/>
          <w:color w:val="000000"/>
        </w:rPr>
        <w:t>Krążnik tarczowy dolny T</w:t>
      </w:r>
      <w:r>
        <w:rPr>
          <w:rFonts w:cs="Arial"/>
          <w:color w:val="000000"/>
        </w:rPr>
        <w:t>d</w:t>
      </w:r>
      <w:r w:rsidRPr="00FF697F">
        <w:rPr>
          <w:rFonts w:cs="Arial"/>
          <w:color w:val="000000"/>
        </w:rPr>
        <w:t>190 x 750 x 22 wyk. ATEX:</w:t>
      </w:r>
    </w:p>
    <w:p w:rsidR="00684F3D" w:rsidRDefault="00684F3D" w:rsidP="00684F3D">
      <w:pPr>
        <w:pStyle w:val="Akapitzlist"/>
        <w:numPr>
          <w:ilvl w:val="0"/>
          <w:numId w:val="46"/>
        </w:numPr>
        <w:spacing w:after="0" w:line="300" w:lineRule="atLeast"/>
        <w:ind w:right="-2"/>
        <w:jc w:val="both"/>
        <w:rPr>
          <w:sz w:val="24"/>
          <w:szCs w:val="24"/>
        </w:rPr>
      </w:pPr>
      <w:r w:rsidRPr="00FF697F">
        <w:rPr>
          <w:rFonts w:cs="Courier New"/>
          <w:color w:val="000000"/>
          <w:sz w:val="24"/>
          <w:szCs w:val="24"/>
        </w:rPr>
        <w:t xml:space="preserve">Płaszcz krążnika </w:t>
      </w:r>
      <w:r>
        <w:rPr>
          <w:rFonts w:cs="Courier New"/>
          <w:color w:val="000000"/>
          <w:sz w:val="24"/>
          <w:szCs w:val="24"/>
        </w:rPr>
        <w:t xml:space="preserve">powinien być </w:t>
      </w:r>
      <w:r w:rsidRPr="00FF697F">
        <w:rPr>
          <w:rFonts w:cs="Courier New"/>
          <w:color w:val="000000"/>
          <w:sz w:val="24"/>
          <w:szCs w:val="24"/>
        </w:rPr>
        <w:t>wykonany z rury stalowej Ø108x4,0</w:t>
      </w:r>
      <w:r>
        <w:rPr>
          <w:sz w:val="24"/>
          <w:szCs w:val="24"/>
        </w:rPr>
        <w:t>.</w:t>
      </w:r>
    </w:p>
    <w:p w:rsidR="00684F3D" w:rsidRDefault="00684F3D" w:rsidP="00684F3D">
      <w:pPr>
        <w:pStyle w:val="Akapitzlist"/>
        <w:numPr>
          <w:ilvl w:val="0"/>
          <w:numId w:val="46"/>
        </w:numPr>
        <w:spacing w:after="0" w:line="300" w:lineRule="atLeast"/>
        <w:ind w:right="-2"/>
        <w:jc w:val="both"/>
        <w:rPr>
          <w:sz w:val="24"/>
          <w:szCs w:val="24"/>
        </w:rPr>
      </w:pPr>
      <w:r>
        <w:rPr>
          <w:rFonts w:cs="Courier New"/>
          <w:color w:val="000000"/>
          <w:sz w:val="24"/>
          <w:szCs w:val="24"/>
        </w:rPr>
        <w:t>Zastosowane ł</w:t>
      </w:r>
      <w:r w:rsidRPr="00FF697F">
        <w:rPr>
          <w:rFonts w:cs="Courier New"/>
          <w:color w:val="000000"/>
          <w:sz w:val="24"/>
          <w:szCs w:val="24"/>
        </w:rPr>
        <w:t xml:space="preserve">ożyska toczne </w:t>
      </w:r>
      <w:r>
        <w:rPr>
          <w:rFonts w:cs="Courier New"/>
          <w:color w:val="000000"/>
          <w:sz w:val="24"/>
          <w:szCs w:val="24"/>
        </w:rPr>
        <w:t>powinny za</w:t>
      </w:r>
      <w:r w:rsidRPr="00FF697F">
        <w:rPr>
          <w:rFonts w:cs="Courier New"/>
          <w:color w:val="000000"/>
          <w:sz w:val="24"/>
          <w:szCs w:val="24"/>
        </w:rPr>
        <w:t>gwarant</w:t>
      </w:r>
      <w:r>
        <w:rPr>
          <w:rFonts w:cs="Courier New"/>
          <w:color w:val="000000"/>
          <w:sz w:val="24"/>
          <w:szCs w:val="24"/>
        </w:rPr>
        <w:t>ować</w:t>
      </w:r>
      <w:r w:rsidRPr="00FF697F">
        <w:rPr>
          <w:rFonts w:cs="Courier New"/>
          <w:color w:val="000000"/>
          <w:sz w:val="24"/>
          <w:szCs w:val="24"/>
        </w:rPr>
        <w:t xml:space="preserve"> możliwie najdłuższą żywotność</w:t>
      </w:r>
      <w:r>
        <w:rPr>
          <w:rFonts w:cs="Courier New"/>
          <w:color w:val="000000"/>
          <w:sz w:val="24"/>
          <w:szCs w:val="24"/>
        </w:rPr>
        <w:t xml:space="preserve"> k</w:t>
      </w:r>
      <w:r w:rsidRPr="00FF697F">
        <w:rPr>
          <w:rFonts w:cs="Courier New"/>
          <w:color w:val="000000"/>
          <w:sz w:val="24"/>
          <w:szCs w:val="24"/>
        </w:rPr>
        <w:t>rążników</w:t>
      </w:r>
      <w:r>
        <w:rPr>
          <w:rFonts w:cs="Courier New"/>
          <w:color w:val="000000"/>
          <w:sz w:val="24"/>
          <w:szCs w:val="24"/>
        </w:rPr>
        <w:t xml:space="preserve"> – określoną niżej, w warunkach wykonania i dostawy</w:t>
      </w:r>
      <w:r w:rsidRPr="00FF697F">
        <w:rPr>
          <w:sz w:val="24"/>
          <w:szCs w:val="24"/>
        </w:rPr>
        <w:t>.</w:t>
      </w:r>
    </w:p>
    <w:p w:rsidR="00684F3D" w:rsidRDefault="00684F3D" w:rsidP="00684F3D">
      <w:pPr>
        <w:pStyle w:val="Akapitzlist"/>
        <w:numPr>
          <w:ilvl w:val="0"/>
          <w:numId w:val="46"/>
        </w:numPr>
        <w:spacing w:after="0" w:line="300" w:lineRule="atLeast"/>
        <w:ind w:right="-2"/>
        <w:jc w:val="both"/>
        <w:rPr>
          <w:sz w:val="24"/>
          <w:szCs w:val="24"/>
        </w:rPr>
      </w:pPr>
      <w:r w:rsidRPr="00FF697F">
        <w:rPr>
          <w:rFonts w:cs="Courier New"/>
          <w:color w:val="000000"/>
          <w:sz w:val="24"/>
          <w:szCs w:val="24"/>
        </w:rPr>
        <w:t xml:space="preserve">Wykonanie uszczelnienia łożysk powinno </w:t>
      </w:r>
      <w:r>
        <w:rPr>
          <w:rFonts w:cs="Courier New"/>
          <w:color w:val="000000"/>
          <w:sz w:val="24"/>
          <w:szCs w:val="24"/>
        </w:rPr>
        <w:t>za</w:t>
      </w:r>
      <w:r w:rsidRPr="00FF697F">
        <w:rPr>
          <w:rFonts w:cs="Courier New"/>
          <w:color w:val="000000"/>
          <w:sz w:val="24"/>
          <w:szCs w:val="24"/>
        </w:rPr>
        <w:t xml:space="preserve">gwarantować </w:t>
      </w:r>
      <w:r>
        <w:rPr>
          <w:rFonts w:cs="Courier New"/>
          <w:color w:val="000000"/>
          <w:sz w:val="24"/>
          <w:szCs w:val="24"/>
        </w:rPr>
        <w:t>za</w:t>
      </w:r>
      <w:r w:rsidRPr="00FF697F">
        <w:rPr>
          <w:rFonts w:cs="Courier New"/>
          <w:color w:val="000000"/>
          <w:sz w:val="24"/>
          <w:szCs w:val="24"/>
        </w:rPr>
        <w:t xml:space="preserve">stosowanie </w:t>
      </w:r>
      <w:r>
        <w:rPr>
          <w:rFonts w:cs="Courier New"/>
          <w:color w:val="000000"/>
          <w:sz w:val="24"/>
          <w:szCs w:val="24"/>
        </w:rPr>
        <w:t xml:space="preserve">tych krążników </w:t>
      </w:r>
      <w:r w:rsidRPr="00FF697F">
        <w:rPr>
          <w:rFonts w:cs="Courier New"/>
          <w:color w:val="000000"/>
          <w:sz w:val="24"/>
          <w:szCs w:val="24"/>
        </w:rPr>
        <w:t>w</w:t>
      </w:r>
      <w:r>
        <w:rPr>
          <w:rFonts w:cs="Courier New"/>
          <w:color w:val="000000"/>
          <w:sz w:val="24"/>
          <w:szCs w:val="24"/>
        </w:rPr>
        <w:t xml:space="preserve"> </w:t>
      </w:r>
      <w:r w:rsidRPr="00FF697F">
        <w:rPr>
          <w:rFonts w:cs="Courier New"/>
          <w:color w:val="000000"/>
          <w:sz w:val="24"/>
          <w:szCs w:val="24"/>
        </w:rPr>
        <w:t>strefach 22 zagrożenia wybuc</w:t>
      </w:r>
      <w:r>
        <w:rPr>
          <w:rFonts w:cs="Courier New"/>
          <w:color w:val="000000"/>
          <w:sz w:val="24"/>
          <w:szCs w:val="24"/>
        </w:rPr>
        <w:t>hem dla pyłów węgla kamiennego oraz</w:t>
      </w:r>
      <w:r w:rsidRPr="00FF697F">
        <w:rPr>
          <w:rFonts w:cs="Courier New"/>
          <w:color w:val="000000"/>
          <w:sz w:val="24"/>
          <w:szCs w:val="24"/>
        </w:rPr>
        <w:t xml:space="preserve"> węgla</w:t>
      </w:r>
      <w:r>
        <w:rPr>
          <w:rFonts w:cs="Courier New"/>
          <w:color w:val="000000"/>
          <w:sz w:val="24"/>
          <w:szCs w:val="24"/>
        </w:rPr>
        <w:t xml:space="preserve"> </w:t>
      </w:r>
      <w:r w:rsidRPr="00FF697F">
        <w:rPr>
          <w:rFonts w:cs="Courier New"/>
          <w:color w:val="000000"/>
          <w:sz w:val="24"/>
          <w:szCs w:val="24"/>
        </w:rPr>
        <w:t>kamiennego z biomasą</w:t>
      </w:r>
      <w:r>
        <w:rPr>
          <w:rFonts w:cs="Courier New"/>
          <w:color w:val="000000"/>
          <w:sz w:val="24"/>
          <w:szCs w:val="24"/>
        </w:rPr>
        <w:t>,</w:t>
      </w:r>
      <w:r w:rsidRPr="00FF697F">
        <w:rPr>
          <w:rFonts w:cs="Courier New"/>
          <w:color w:val="000000"/>
          <w:sz w:val="24"/>
          <w:szCs w:val="24"/>
        </w:rPr>
        <w:t xml:space="preserve"> </w:t>
      </w:r>
      <w:r>
        <w:rPr>
          <w:rFonts w:cs="Courier New"/>
          <w:color w:val="000000"/>
          <w:sz w:val="24"/>
          <w:szCs w:val="24"/>
        </w:rPr>
        <w:t>a</w:t>
      </w:r>
      <w:r w:rsidRPr="00FF697F">
        <w:rPr>
          <w:rFonts w:cs="Courier New"/>
          <w:color w:val="000000"/>
          <w:sz w:val="24"/>
          <w:szCs w:val="24"/>
        </w:rPr>
        <w:t xml:space="preserve"> dodatkowo </w:t>
      </w:r>
      <w:r>
        <w:rPr>
          <w:rFonts w:cs="Courier New"/>
          <w:color w:val="000000"/>
          <w:sz w:val="24"/>
          <w:szCs w:val="24"/>
        </w:rPr>
        <w:t xml:space="preserve">także </w:t>
      </w:r>
      <w:r w:rsidRPr="00FF697F">
        <w:rPr>
          <w:rFonts w:cs="Courier New"/>
          <w:color w:val="000000"/>
          <w:sz w:val="24"/>
          <w:szCs w:val="24"/>
        </w:rPr>
        <w:t>sz</w:t>
      </w:r>
      <w:r>
        <w:rPr>
          <w:rFonts w:cs="Courier New"/>
          <w:color w:val="000000"/>
          <w:sz w:val="24"/>
          <w:szCs w:val="24"/>
        </w:rPr>
        <w:t xml:space="preserve">czelność na oddziaływanie wody oraz </w:t>
      </w:r>
      <w:r w:rsidRPr="00FF697F">
        <w:rPr>
          <w:rFonts w:cs="Courier New"/>
          <w:color w:val="000000"/>
          <w:sz w:val="24"/>
          <w:szCs w:val="24"/>
        </w:rPr>
        <w:t>mgły wodnej</w:t>
      </w:r>
      <w:r w:rsidRPr="00FF697F">
        <w:rPr>
          <w:sz w:val="24"/>
          <w:szCs w:val="24"/>
        </w:rPr>
        <w:t>.</w:t>
      </w:r>
    </w:p>
    <w:p w:rsidR="00684F3D" w:rsidRPr="00FF697F" w:rsidRDefault="00684F3D" w:rsidP="00684F3D">
      <w:pPr>
        <w:pStyle w:val="Akapitzlist"/>
        <w:numPr>
          <w:ilvl w:val="0"/>
          <w:numId w:val="46"/>
        </w:numPr>
        <w:spacing w:after="0" w:line="300" w:lineRule="atLeast"/>
        <w:ind w:right="-2"/>
        <w:jc w:val="both"/>
        <w:rPr>
          <w:sz w:val="24"/>
          <w:szCs w:val="24"/>
        </w:rPr>
      </w:pPr>
      <w:r w:rsidRPr="00FF697F">
        <w:rPr>
          <w:rFonts w:cs="Courier New"/>
          <w:color w:val="000000"/>
          <w:sz w:val="24"/>
          <w:szCs w:val="24"/>
        </w:rPr>
        <w:t xml:space="preserve">Tarcze gumowe na płaszczu krążnika 190/105 x 65, </w:t>
      </w:r>
      <w:r>
        <w:rPr>
          <w:rFonts w:cs="Courier New"/>
          <w:color w:val="000000"/>
          <w:sz w:val="24"/>
          <w:szCs w:val="24"/>
        </w:rPr>
        <w:t xml:space="preserve">powinny być </w:t>
      </w:r>
      <w:r w:rsidRPr="00FF697F">
        <w:rPr>
          <w:rFonts w:cs="Courier New"/>
          <w:color w:val="000000"/>
          <w:sz w:val="24"/>
          <w:szCs w:val="24"/>
        </w:rPr>
        <w:t>rozmieszczone</w:t>
      </w:r>
      <w:r>
        <w:rPr>
          <w:rFonts w:cs="Courier New"/>
          <w:color w:val="000000"/>
          <w:sz w:val="24"/>
          <w:szCs w:val="24"/>
        </w:rPr>
        <w:t xml:space="preserve"> </w:t>
      </w:r>
      <w:r w:rsidRPr="00FF697F">
        <w:rPr>
          <w:rFonts w:cs="Courier New"/>
          <w:color w:val="000000"/>
          <w:sz w:val="24"/>
          <w:szCs w:val="24"/>
        </w:rPr>
        <w:t>symetrycznie na całej długości płaszcza, tarcze z gumowymi jednolitymi</w:t>
      </w:r>
      <w:r>
        <w:rPr>
          <w:rFonts w:cs="Courier New"/>
          <w:color w:val="000000"/>
          <w:sz w:val="24"/>
          <w:szCs w:val="24"/>
        </w:rPr>
        <w:t xml:space="preserve"> </w:t>
      </w:r>
      <w:r w:rsidRPr="00FF697F">
        <w:rPr>
          <w:rFonts w:cs="Courier New"/>
          <w:color w:val="000000"/>
          <w:sz w:val="24"/>
          <w:szCs w:val="24"/>
        </w:rPr>
        <w:t xml:space="preserve">tulejami dystansowymi </w:t>
      </w:r>
      <w:r>
        <w:rPr>
          <w:rFonts w:cs="Courier New"/>
          <w:color w:val="000000"/>
          <w:sz w:val="24"/>
          <w:szCs w:val="24"/>
        </w:rPr>
        <w:t xml:space="preserve">powinny </w:t>
      </w:r>
      <w:r w:rsidRPr="00FF697F">
        <w:rPr>
          <w:rFonts w:cs="Courier New"/>
          <w:color w:val="000000"/>
          <w:sz w:val="24"/>
          <w:szCs w:val="24"/>
        </w:rPr>
        <w:t>przylega</w:t>
      </w:r>
      <w:r>
        <w:rPr>
          <w:rFonts w:cs="Courier New"/>
          <w:color w:val="000000"/>
          <w:sz w:val="24"/>
          <w:szCs w:val="24"/>
        </w:rPr>
        <w:t>ć</w:t>
      </w:r>
      <w:r w:rsidRPr="00FF697F">
        <w:rPr>
          <w:rFonts w:cs="Courier New"/>
          <w:color w:val="000000"/>
          <w:sz w:val="24"/>
          <w:szCs w:val="24"/>
        </w:rPr>
        <w:t xml:space="preserve"> bezpośrednio do siebie (bez dodatkowych</w:t>
      </w:r>
      <w:r>
        <w:rPr>
          <w:rFonts w:cs="Courier New"/>
          <w:color w:val="000000"/>
          <w:sz w:val="24"/>
          <w:szCs w:val="24"/>
        </w:rPr>
        <w:t xml:space="preserve"> </w:t>
      </w:r>
      <w:r w:rsidRPr="00FF697F">
        <w:rPr>
          <w:rFonts w:cs="Courier New"/>
          <w:color w:val="000000"/>
          <w:sz w:val="24"/>
          <w:szCs w:val="24"/>
        </w:rPr>
        <w:t>tulejek dystansowych). Na obu końcach krążnika dodatkowe pojedyncze</w:t>
      </w:r>
      <w:r>
        <w:rPr>
          <w:rFonts w:cs="Courier New"/>
          <w:color w:val="000000"/>
          <w:sz w:val="24"/>
          <w:szCs w:val="24"/>
        </w:rPr>
        <w:t xml:space="preserve"> </w:t>
      </w:r>
      <w:r w:rsidRPr="00FF697F">
        <w:rPr>
          <w:rFonts w:cs="Courier New"/>
          <w:color w:val="000000"/>
          <w:sz w:val="24"/>
          <w:szCs w:val="24"/>
        </w:rPr>
        <w:t xml:space="preserve">tarcze </w:t>
      </w:r>
      <w:r>
        <w:rPr>
          <w:rFonts w:cs="Courier New"/>
          <w:color w:val="000000"/>
          <w:sz w:val="24"/>
          <w:szCs w:val="24"/>
        </w:rPr>
        <w:t xml:space="preserve">powinny być </w:t>
      </w:r>
      <w:r w:rsidRPr="00FF697F">
        <w:rPr>
          <w:rFonts w:cs="Courier New"/>
          <w:color w:val="000000"/>
          <w:sz w:val="24"/>
          <w:szCs w:val="24"/>
        </w:rPr>
        <w:t>w wykonaniu bez tulejek dystansowych</w:t>
      </w:r>
      <w:r>
        <w:rPr>
          <w:rFonts w:cs="Courier New"/>
          <w:color w:val="000000"/>
          <w:sz w:val="24"/>
          <w:szCs w:val="24"/>
        </w:rPr>
        <w:t xml:space="preserve"> – czyli po trzy tarcze powinny być zamontowane bezpośrednio obok siebie.</w:t>
      </w:r>
    </w:p>
    <w:p w:rsidR="00684F3D" w:rsidRDefault="00684F3D" w:rsidP="00684F3D">
      <w:pPr>
        <w:pStyle w:val="Akapitzlist"/>
        <w:numPr>
          <w:ilvl w:val="0"/>
          <w:numId w:val="46"/>
        </w:numPr>
        <w:spacing w:after="0" w:line="300" w:lineRule="atLeast"/>
        <w:ind w:right="-2"/>
        <w:jc w:val="both"/>
        <w:rPr>
          <w:sz w:val="24"/>
          <w:szCs w:val="24"/>
        </w:rPr>
      </w:pPr>
      <w:r w:rsidRPr="00FF697F">
        <w:rPr>
          <w:sz w:val="24"/>
          <w:szCs w:val="24"/>
        </w:rPr>
        <w:t xml:space="preserve">Tarcze </w:t>
      </w:r>
      <w:r>
        <w:rPr>
          <w:sz w:val="24"/>
          <w:szCs w:val="24"/>
        </w:rPr>
        <w:t xml:space="preserve">gumowe powinny być </w:t>
      </w:r>
      <w:r w:rsidRPr="00FF697F">
        <w:rPr>
          <w:sz w:val="24"/>
          <w:szCs w:val="24"/>
        </w:rPr>
        <w:t>zabezpieczone trwale przed zsuwaniem się z płaszcza krążnika.</w:t>
      </w:r>
    </w:p>
    <w:p w:rsidR="00684F3D" w:rsidRPr="00E80076" w:rsidRDefault="00684F3D" w:rsidP="00684F3D">
      <w:pPr>
        <w:pStyle w:val="Akapitzlist"/>
        <w:numPr>
          <w:ilvl w:val="0"/>
          <w:numId w:val="46"/>
        </w:numPr>
        <w:spacing w:after="0" w:line="300" w:lineRule="atLeast"/>
        <w:ind w:right="-2"/>
        <w:jc w:val="both"/>
        <w:rPr>
          <w:sz w:val="24"/>
          <w:szCs w:val="24"/>
        </w:rPr>
      </w:pPr>
      <w:r w:rsidRPr="00E80076">
        <w:rPr>
          <w:rFonts w:cs="Courier New"/>
          <w:color w:val="000000"/>
          <w:sz w:val="24"/>
          <w:szCs w:val="24"/>
        </w:rPr>
        <w:t xml:space="preserve">Tarcze gumowe </w:t>
      </w:r>
      <w:r>
        <w:rPr>
          <w:rFonts w:cs="Courier New"/>
          <w:color w:val="000000"/>
          <w:sz w:val="24"/>
          <w:szCs w:val="24"/>
        </w:rPr>
        <w:t xml:space="preserve">powinny być </w:t>
      </w:r>
      <w:r w:rsidRPr="00E80076">
        <w:rPr>
          <w:rFonts w:cs="Courier New"/>
          <w:color w:val="000000"/>
          <w:sz w:val="24"/>
          <w:szCs w:val="24"/>
        </w:rPr>
        <w:t>o właściw</w:t>
      </w:r>
      <w:r>
        <w:rPr>
          <w:rFonts w:cs="Courier New"/>
          <w:color w:val="000000"/>
          <w:sz w:val="24"/>
          <w:szCs w:val="24"/>
        </w:rPr>
        <w:t>ościach antyelektrostatycznych oraz</w:t>
      </w:r>
      <w:r w:rsidRPr="00E80076">
        <w:rPr>
          <w:rFonts w:cs="Courier New"/>
          <w:color w:val="000000"/>
          <w:sz w:val="24"/>
          <w:szCs w:val="24"/>
        </w:rPr>
        <w:t xml:space="preserve"> wykonane</w:t>
      </w:r>
      <w:r>
        <w:rPr>
          <w:rFonts w:cs="Courier New"/>
          <w:color w:val="000000"/>
          <w:sz w:val="24"/>
          <w:szCs w:val="24"/>
        </w:rPr>
        <w:t xml:space="preserve"> </w:t>
      </w:r>
      <w:r w:rsidRPr="00E80076">
        <w:rPr>
          <w:rFonts w:cs="Courier New"/>
          <w:color w:val="000000"/>
          <w:sz w:val="24"/>
          <w:szCs w:val="24"/>
        </w:rPr>
        <w:t>z materiału trudnopalnego</w:t>
      </w:r>
      <w:r w:rsidRPr="00E80076">
        <w:rPr>
          <w:sz w:val="24"/>
          <w:szCs w:val="24"/>
        </w:rPr>
        <w:t xml:space="preserve">. </w:t>
      </w:r>
    </w:p>
    <w:p w:rsidR="00684F3D" w:rsidRPr="0075653A" w:rsidRDefault="00684F3D" w:rsidP="00684F3D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0" w:line="300" w:lineRule="atLeast"/>
        <w:jc w:val="both"/>
        <w:rPr>
          <w:rFonts w:cs="Courier New"/>
          <w:color w:val="000000"/>
          <w:sz w:val="24"/>
          <w:szCs w:val="24"/>
        </w:rPr>
      </w:pPr>
      <w:r w:rsidRPr="00D5714D">
        <w:rPr>
          <w:rFonts w:cs="Courier New"/>
          <w:color w:val="000000"/>
          <w:sz w:val="24"/>
          <w:szCs w:val="24"/>
        </w:rPr>
        <w:t xml:space="preserve">Zabezpieczenie antykorozyjne </w:t>
      </w:r>
      <w:r>
        <w:rPr>
          <w:rFonts w:cs="Courier New"/>
          <w:color w:val="000000"/>
          <w:sz w:val="24"/>
          <w:szCs w:val="24"/>
        </w:rPr>
        <w:t xml:space="preserve">konstrukcji stalowej </w:t>
      </w:r>
      <w:r w:rsidRPr="00D5714D">
        <w:rPr>
          <w:rFonts w:cs="Courier New"/>
          <w:color w:val="000000"/>
          <w:sz w:val="24"/>
          <w:szCs w:val="24"/>
        </w:rPr>
        <w:t>krążników – farba podkładowa, kolor</w:t>
      </w:r>
      <w:r>
        <w:rPr>
          <w:rFonts w:cs="Courier New"/>
          <w:color w:val="000000"/>
          <w:sz w:val="24"/>
          <w:szCs w:val="24"/>
        </w:rPr>
        <w:t xml:space="preserve"> do uzgodnienia </w:t>
      </w:r>
      <w:r w:rsidRPr="00D5714D">
        <w:rPr>
          <w:rFonts w:cs="Courier New"/>
          <w:color w:val="000000"/>
          <w:sz w:val="24"/>
          <w:szCs w:val="24"/>
        </w:rPr>
        <w:t>Zamawiającym (preferowany kolor RAL 5018).</w:t>
      </w:r>
    </w:p>
    <w:p w:rsidR="00684F3D" w:rsidRPr="008A54D6" w:rsidRDefault="00684F3D" w:rsidP="00684F3D">
      <w:pPr>
        <w:pStyle w:val="Akapitzlist"/>
        <w:numPr>
          <w:ilvl w:val="0"/>
          <w:numId w:val="46"/>
        </w:numPr>
        <w:spacing w:after="0" w:line="300" w:lineRule="atLeast"/>
        <w:ind w:right="-2"/>
        <w:jc w:val="both"/>
        <w:rPr>
          <w:sz w:val="24"/>
          <w:szCs w:val="24"/>
        </w:rPr>
      </w:pPr>
      <w:r>
        <w:rPr>
          <w:sz w:val="24"/>
          <w:szCs w:val="24"/>
        </w:rPr>
        <w:t>Wszystkie krążniki powinny być w sposób czytelny</w:t>
      </w:r>
      <w:r w:rsidRPr="00FF697F">
        <w:rPr>
          <w:sz w:val="24"/>
          <w:szCs w:val="24"/>
        </w:rPr>
        <w:t xml:space="preserve"> o</w:t>
      </w:r>
      <w:r>
        <w:rPr>
          <w:sz w:val="24"/>
          <w:szCs w:val="24"/>
        </w:rPr>
        <w:t>znakowan</w:t>
      </w:r>
      <w:r w:rsidRPr="00FF697F">
        <w:rPr>
          <w:sz w:val="24"/>
          <w:szCs w:val="24"/>
        </w:rPr>
        <w:t xml:space="preserve">e </w:t>
      </w:r>
      <w:r>
        <w:rPr>
          <w:sz w:val="24"/>
          <w:szCs w:val="24"/>
        </w:rPr>
        <w:t xml:space="preserve">na obu końcach osi lub dennicach </w:t>
      </w:r>
      <w:r w:rsidRPr="00FF697F">
        <w:rPr>
          <w:sz w:val="24"/>
          <w:szCs w:val="24"/>
        </w:rPr>
        <w:t>krążnika</w:t>
      </w:r>
      <w:r>
        <w:rPr>
          <w:sz w:val="24"/>
          <w:szCs w:val="24"/>
        </w:rPr>
        <w:t>,</w:t>
      </w:r>
      <w:r w:rsidRPr="00FF697F">
        <w:rPr>
          <w:sz w:val="24"/>
          <w:szCs w:val="24"/>
        </w:rPr>
        <w:t xml:space="preserve"> cechami producenta oraz datą wykonania (miesiąc</w:t>
      </w:r>
      <w:r>
        <w:rPr>
          <w:sz w:val="24"/>
          <w:szCs w:val="24"/>
        </w:rPr>
        <w:t>/</w:t>
      </w:r>
      <w:r w:rsidRPr="00FF697F">
        <w:rPr>
          <w:sz w:val="24"/>
          <w:szCs w:val="24"/>
        </w:rPr>
        <w:t xml:space="preserve">rok). </w:t>
      </w:r>
    </w:p>
    <w:p w:rsidR="00684F3D" w:rsidRPr="00FF697F" w:rsidRDefault="00684F3D" w:rsidP="00684F3D">
      <w:pPr>
        <w:spacing w:before="120" w:after="120" w:line="300" w:lineRule="atLeast"/>
        <w:jc w:val="both"/>
        <w:rPr>
          <w:rFonts w:cs="Arial"/>
          <w:bCs/>
          <w:sz w:val="24"/>
          <w:szCs w:val="24"/>
        </w:rPr>
      </w:pPr>
      <w:r w:rsidRPr="00FF697F">
        <w:rPr>
          <w:rFonts w:cs="Arial"/>
          <w:bCs/>
          <w:sz w:val="24"/>
          <w:szCs w:val="24"/>
        </w:rPr>
        <w:t>III. Pozostałe warunki wykonania</w:t>
      </w:r>
      <w:r>
        <w:rPr>
          <w:rFonts w:cs="Arial"/>
          <w:bCs/>
          <w:sz w:val="24"/>
          <w:szCs w:val="24"/>
        </w:rPr>
        <w:t xml:space="preserve"> oraz</w:t>
      </w:r>
      <w:r w:rsidRPr="00FF697F">
        <w:rPr>
          <w:rFonts w:cs="Arial"/>
          <w:bCs/>
          <w:sz w:val="24"/>
          <w:szCs w:val="24"/>
        </w:rPr>
        <w:t xml:space="preserve"> dostawy:</w:t>
      </w:r>
    </w:p>
    <w:p w:rsidR="00684F3D" w:rsidRPr="00F6045B" w:rsidRDefault="00684F3D" w:rsidP="00684F3D">
      <w:pPr>
        <w:numPr>
          <w:ilvl w:val="0"/>
          <w:numId w:val="40"/>
        </w:numPr>
        <w:spacing w:after="0" w:line="300" w:lineRule="atLeast"/>
        <w:jc w:val="both"/>
        <w:rPr>
          <w:rFonts w:cs="Arial"/>
          <w:bCs/>
          <w:sz w:val="24"/>
          <w:szCs w:val="24"/>
        </w:rPr>
      </w:pPr>
      <w:r w:rsidRPr="00FF697F">
        <w:rPr>
          <w:rFonts w:cs="Arial"/>
          <w:bCs/>
          <w:sz w:val="24"/>
          <w:szCs w:val="24"/>
        </w:rPr>
        <w:t xml:space="preserve">We wszystkich krążnikach należy zastosować wyłącznie łożyska o najwyższej jakości wykonania (wybór dostawcy łożysk należy do Wykonawcy), zapewniające minimum </w:t>
      </w:r>
      <w:r w:rsidRPr="00E653DE">
        <w:rPr>
          <w:rFonts w:cs="Arial"/>
          <w:bCs/>
          <w:sz w:val="24"/>
          <w:szCs w:val="24"/>
          <w:u w:val="single"/>
        </w:rPr>
        <w:t>3 letnią gwarancję użytkowania dla każdego krążnika</w:t>
      </w:r>
      <w:r w:rsidRPr="00FF697F">
        <w:rPr>
          <w:rFonts w:cs="Arial"/>
          <w:bCs/>
          <w:sz w:val="24"/>
          <w:szCs w:val="24"/>
        </w:rPr>
        <w:t>.</w:t>
      </w:r>
      <w:r>
        <w:rPr>
          <w:rFonts w:cs="Arial"/>
          <w:bCs/>
          <w:sz w:val="24"/>
          <w:szCs w:val="24"/>
        </w:rPr>
        <w:t xml:space="preserve"> </w:t>
      </w:r>
      <w:r w:rsidRPr="00F6045B">
        <w:rPr>
          <w:rFonts w:cs="Courier New"/>
          <w:color w:val="000000"/>
          <w:sz w:val="24"/>
          <w:szCs w:val="24"/>
        </w:rPr>
        <w:t>Oczekiwany jest znacznie dłuższy okres gwarancyjny,</w:t>
      </w:r>
      <w:r>
        <w:rPr>
          <w:rFonts w:cs="Arial"/>
          <w:bCs/>
          <w:sz w:val="24"/>
          <w:szCs w:val="24"/>
        </w:rPr>
        <w:t xml:space="preserve"> </w:t>
      </w:r>
      <w:r w:rsidRPr="00F6045B">
        <w:rPr>
          <w:rFonts w:cs="Courier New"/>
          <w:color w:val="000000"/>
          <w:sz w:val="24"/>
          <w:szCs w:val="24"/>
        </w:rPr>
        <w:t>który będzie jednym z kryteriów wyboru Wykonawcy krążników</w:t>
      </w:r>
      <w:r>
        <w:rPr>
          <w:rFonts w:cs="Courier New"/>
          <w:color w:val="000000"/>
          <w:sz w:val="24"/>
          <w:szCs w:val="24"/>
        </w:rPr>
        <w:t xml:space="preserve"> – waga 10% za dodatkowy pełny rok</w:t>
      </w:r>
      <w:r w:rsidRPr="00F6045B">
        <w:rPr>
          <w:rFonts w:cs="Courier New"/>
          <w:color w:val="000000"/>
          <w:sz w:val="24"/>
          <w:szCs w:val="24"/>
        </w:rPr>
        <w:t>.</w:t>
      </w:r>
      <w:r>
        <w:rPr>
          <w:rFonts w:cs="Courier New"/>
          <w:color w:val="000000"/>
          <w:sz w:val="24"/>
          <w:szCs w:val="24"/>
        </w:rPr>
        <w:t xml:space="preserve"> Natomiast oferty z krótszą gwarancją będą odrzucone.</w:t>
      </w:r>
    </w:p>
    <w:p w:rsidR="00684F3D" w:rsidRPr="00FF697F" w:rsidRDefault="00684F3D" w:rsidP="00684F3D">
      <w:pPr>
        <w:numPr>
          <w:ilvl w:val="0"/>
          <w:numId w:val="40"/>
        </w:numPr>
        <w:spacing w:after="0" w:line="300" w:lineRule="atLeast"/>
        <w:jc w:val="both"/>
        <w:rPr>
          <w:rFonts w:cs="Arial"/>
          <w:bCs/>
          <w:sz w:val="24"/>
          <w:szCs w:val="24"/>
        </w:rPr>
      </w:pPr>
      <w:r w:rsidRPr="00FF697F">
        <w:rPr>
          <w:rFonts w:cs="Arial"/>
          <w:bCs/>
          <w:sz w:val="24"/>
          <w:szCs w:val="24"/>
        </w:rPr>
        <w:t xml:space="preserve">Wszystkie krążniki powinny być poddawane sprawdzeniom fabrycznym, aby uzyskać łatwość obracania się w łożyskach, zgodnie z wymaganiami. Krążniki, których osi nie da się łatwo </w:t>
      </w:r>
      <w:r>
        <w:rPr>
          <w:rFonts w:cs="Arial"/>
          <w:bCs/>
          <w:sz w:val="24"/>
          <w:szCs w:val="24"/>
        </w:rPr>
        <w:t xml:space="preserve">i bez zacięć, </w:t>
      </w:r>
      <w:r w:rsidRPr="00FF697F">
        <w:rPr>
          <w:rFonts w:cs="Arial"/>
          <w:bCs/>
          <w:sz w:val="24"/>
          <w:szCs w:val="24"/>
        </w:rPr>
        <w:t>obrócić ręcznie</w:t>
      </w:r>
      <w:r>
        <w:rPr>
          <w:rFonts w:cs="Arial"/>
          <w:bCs/>
          <w:sz w:val="24"/>
          <w:szCs w:val="24"/>
        </w:rPr>
        <w:t xml:space="preserve"> (bez narzędzi)</w:t>
      </w:r>
      <w:r w:rsidRPr="00FF697F">
        <w:rPr>
          <w:rFonts w:cs="Arial"/>
          <w:bCs/>
          <w:sz w:val="24"/>
          <w:szCs w:val="24"/>
        </w:rPr>
        <w:t xml:space="preserve">, zostaną niezwłocznie po dostawie lub stwierdzeniu tego faktu jeszcze przed montażem, </w:t>
      </w:r>
      <w:r>
        <w:rPr>
          <w:rFonts w:cs="Arial"/>
          <w:bCs/>
          <w:sz w:val="24"/>
          <w:szCs w:val="24"/>
        </w:rPr>
        <w:t>uznane za wadliwe oraz</w:t>
      </w:r>
      <w:r w:rsidRPr="00FF697F">
        <w:rPr>
          <w:rFonts w:cs="Arial"/>
          <w:bCs/>
          <w:sz w:val="24"/>
          <w:szCs w:val="24"/>
        </w:rPr>
        <w:t xml:space="preserve"> zareklamowane na koszt Wykonawcy</w:t>
      </w:r>
      <w:r>
        <w:rPr>
          <w:rFonts w:cs="Arial"/>
          <w:bCs/>
          <w:sz w:val="24"/>
          <w:szCs w:val="24"/>
        </w:rPr>
        <w:t xml:space="preserve"> w celu usunięcia wady</w:t>
      </w:r>
      <w:r w:rsidRPr="00FF697F">
        <w:rPr>
          <w:rFonts w:cs="Arial"/>
          <w:bCs/>
          <w:sz w:val="24"/>
          <w:szCs w:val="24"/>
        </w:rPr>
        <w:t>.</w:t>
      </w:r>
    </w:p>
    <w:p w:rsidR="00684F3D" w:rsidRPr="00FF697F" w:rsidRDefault="00684F3D" w:rsidP="00684F3D">
      <w:pPr>
        <w:numPr>
          <w:ilvl w:val="0"/>
          <w:numId w:val="40"/>
        </w:numPr>
        <w:spacing w:after="0" w:line="300" w:lineRule="atLeast"/>
        <w:jc w:val="both"/>
        <w:rPr>
          <w:rFonts w:cs="Arial"/>
          <w:bCs/>
          <w:sz w:val="24"/>
          <w:szCs w:val="24"/>
        </w:rPr>
      </w:pPr>
      <w:r w:rsidRPr="00FF697F">
        <w:rPr>
          <w:rFonts w:cs="Arial"/>
          <w:bCs/>
          <w:sz w:val="24"/>
          <w:szCs w:val="24"/>
        </w:rPr>
        <w:t>Wszystkie krążniki powinny być wyważone dynamicznie, co powinno być udokumentowane także w świadectwie jakości wykonania.</w:t>
      </w:r>
    </w:p>
    <w:p w:rsidR="00684F3D" w:rsidRPr="00FF697F" w:rsidRDefault="00684F3D" w:rsidP="00684F3D">
      <w:pPr>
        <w:numPr>
          <w:ilvl w:val="0"/>
          <w:numId w:val="40"/>
        </w:numPr>
        <w:spacing w:after="0" w:line="300" w:lineRule="atLeast"/>
        <w:jc w:val="both"/>
        <w:rPr>
          <w:rFonts w:cs="Arial"/>
          <w:bCs/>
          <w:sz w:val="24"/>
          <w:szCs w:val="24"/>
        </w:rPr>
      </w:pPr>
      <w:r w:rsidRPr="00FF697F">
        <w:rPr>
          <w:rFonts w:cs="Arial"/>
          <w:bCs/>
          <w:sz w:val="24"/>
          <w:szCs w:val="24"/>
        </w:rPr>
        <w:t>Wykonawca wraz z dostawą krążników dostarczy Zamawiającemu:</w:t>
      </w:r>
    </w:p>
    <w:p w:rsidR="00684F3D" w:rsidRPr="00FF697F" w:rsidRDefault="00684F3D" w:rsidP="00684F3D">
      <w:pPr>
        <w:pStyle w:val="Akapitzlist"/>
        <w:numPr>
          <w:ilvl w:val="0"/>
          <w:numId w:val="47"/>
        </w:numPr>
        <w:spacing w:after="0" w:line="300" w:lineRule="atLeast"/>
        <w:jc w:val="both"/>
        <w:rPr>
          <w:rFonts w:cs="Arial"/>
          <w:bCs/>
          <w:sz w:val="24"/>
          <w:szCs w:val="24"/>
        </w:rPr>
      </w:pPr>
      <w:r w:rsidRPr="00FF697F">
        <w:rPr>
          <w:rFonts w:cs="Arial"/>
          <w:bCs/>
          <w:sz w:val="24"/>
          <w:szCs w:val="24"/>
        </w:rPr>
        <w:lastRenderedPageBreak/>
        <w:t>świadectwo jakości wykonania zgodnie z założeniami, dotyczące wszystkich krążników z dostawy,</w:t>
      </w:r>
    </w:p>
    <w:p w:rsidR="00684F3D" w:rsidRPr="00FF697F" w:rsidRDefault="00684F3D" w:rsidP="00684F3D">
      <w:pPr>
        <w:pStyle w:val="Akapitzlist"/>
        <w:numPr>
          <w:ilvl w:val="0"/>
          <w:numId w:val="47"/>
        </w:numPr>
        <w:spacing w:after="0" w:line="300" w:lineRule="atLeast"/>
        <w:jc w:val="both"/>
        <w:rPr>
          <w:rFonts w:cs="Arial"/>
          <w:bCs/>
          <w:sz w:val="24"/>
          <w:szCs w:val="24"/>
        </w:rPr>
      </w:pPr>
      <w:r w:rsidRPr="00FF697F">
        <w:rPr>
          <w:rFonts w:cs="Arial"/>
          <w:bCs/>
          <w:sz w:val="24"/>
          <w:szCs w:val="24"/>
        </w:rPr>
        <w:t>deklarację zgodności obejmującą możliwość stosowania dla strefy 22 zagrożenia wybuchem ze względu na występujący pył węglowy oraz węglowo-biomasowy, zgodnie z Dyrektywą ATEX-94/9/WE oraz obowiązującymi wymaganiami wynikającymi z Rozporządzeń Ministra Gospodarki z roku 2005 i 2010.</w:t>
      </w:r>
    </w:p>
    <w:p w:rsidR="00684F3D" w:rsidRPr="00FF697F" w:rsidRDefault="00684F3D" w:rsidP="00684F3D">
      <w:pPr>
        <w:pStyle w:val="Akapitzlist"/>
        <w:numPr>
          <w:ilvl w:val="0"/>
          <w:numId w:val="47"/>
        </w:numPr>
        <w:spacing w:after="0" w:line="300" w:lineRule="atLeast"/>
        <w:jc w:val="both"/>
        <w:rPr>
          <w:rFonts w:cs="Arial"/>
          <w:bCs/>
          <w:sz w:val="24"/>
          <w:szCs w:val="24"/>
        </w:rPr>
      </w:pPr>
      <w:r w:rsidRPr="00FF697F">
        <w:rPr>
          <w:rFonts w:cs="Arial"/>
          <w:bCs/>
          <w:sz w:val="24"/>
          <w:szCs w:val="24"/>
        </w:rPr>
        <w:t xml:space="preserve">okres </w:t>
      </w:r>
      <w:r>
        <w:rPr>
          <w:rFonts w:cs="Arial"/>
          <w:bCs/>
          <w:sz w:val="24"/>
          <w:szCs w:val="24"/>
        </w:rPr>
        <w:t xml:space="preserve">minimum 3 letniej </w:t>
      </w:r>
      <w:r w:rsidRPr="00FF697F">
        <w:rPr>
          <w:rFonts w:cs="Arial"/>
          <w:bCs/>
          <w:sz w:val="24"/>
          <w:szCs w:val="24"/>
        </w:rPr>
        <w:t xml:space="preserve">gwarancji, dotyczący całego krążnika, </w:t>
      </w:r>
    </w:p>
    <w:p w:rsidR="00684F3D" w:rsidRPr="00C80E75" w:rsidRDefault="00684F3D" w:rsidP="00684F3D">
      <w:pPr>
        <w:pStyle w:val="Akapitzlist"/>
        <w:numPr>
          <w:ilvl w:val="0"/>
          <w:numId w:val="47"/>
        </w:numPr>
        <w:spacing w:after="0" w:line="300" w:lineRule="atLeast"/>
        <w:jc w:val="both"/>
        <w:rPr>
          <w:rFonts w:cs="Arial"/>
          <w:bCs/>
          <w:sz w:val="24"/>
          <w:szCs w:val="24"/>
        </w:rPr>
      </w:pPr>
      <w:r w:rsidRPr="00FF697F">
        <w:rPr>
          <w:rFonts w:cs="Arial"/>
          <w:bCs/>
          <w:sz w:val="24"/>
          <w:szCs w:val="24"/>
        </w:rPr>
        <w:t xml:space="preserve">warunki gwarancji, </w:t>
      </w:r>
      <w:r>
        <w:rPr>
          <w:rFonts w:cs="Arial"/>
          <w:bCs/>
          <w:sz w:val="24"/>
          <w:szCs w:val="24"/>
        </w:rPr>
        <w:t>składowania oraz</w:t>
      </w:r>
      <w:r w:rsidRPr="00FF697F">
        <w:rPr>
          <w:rFonts w:cs="Arial"/>
          <w:bCs/>
          <w:sz w:val="24"/>
          <w:szCs w:val="24"/>
        </w:rPr>
        <w:t xml:space="preserve"> użytkowania,</w:t>
      </w:r>
    </w:p>
    <w:p w:rsidR="00684F3D" w:rsidRDefault="00684F3D" w:rsidP="00684F3D">
      <w:pPr>
        <w:numPr>
          <w:ilvl w:val="0"/>
          <w:numId w:val="40"/>
        </w:numPr>
        <w:spacing w:after="0" w:line="300" w:lineRule="atLeast"/>
        <w:jc w:val="both"/>
        <w:rPr>
          <w:sz w:val="24"/>
          <w:szCs w:val="24"/>
        </w:rPr>
      </w:pPr>
      <w:r>
        <w:rPr>
          <w:rFonts w:cs="Arial"/>
          <w:bCs/>
          <w:sz w:val="24"/>
          <w:szCs w:val="24"/>
        </w:rPr>
        <w:t>Oczekiwane</w:t>
      </w:r>
      <w:r w:rsidRPr="00FF697F">
        <w:rPr>
          <w:rFonts w:cs="Arial"/>
          <w:bCs/>
          <w:sz w:val="24"/>
          <w:szCs w:val="24"/>
        </w:rPr>
        <w:t xml:space="preserve"> </w:t>
      </w:r>
      <w:r>
        <w:rPr>
          <w:rFonts w:cs="Arial"/>
          <w:bCs/>
          <w:sz w:val="24"/>
          <w:szCs w:val="24"/>
        </w:rPr>
        <w:t xml:space="preserve">przez Zamawiającego następujące </w:t>
      </w:r>
      <w:r w:rsidRPr="00FF697F">
        <w:rPr>
          <w:rFonts w:cs="Arial"/>
          <w:bCs/>
          <w:sz w:val="24"/>
          <w:szCs w:val="24"/>
        </w:rPr>
        <w:t>termi</w:t>
      </w:r>
      <w:r w:rsidRPr="00FF697F">
        <w:rPr>
          <w:sz w:val="24"/>
          <w:szCs w:val="24"/>
        </w:rPr>
        <w:t>n</w:t>
      </w:r>
      <w:r>
        <w:rPr>
          <w:sz w:val="24"/>
          <w:szCs w:val="24"/>
        </w:rPr>
        <w:t>y</w:t>
      </w:r>
      <w:r w:rsidRPr="00FF697F">
        <w:rPr>
          <w:sz w:val="24"/>
          <w:szCs w:val="24"/>
        </w:rPr>
        <w:t xml:space="preserve"> realizacji zamówienia</w:t>
      </w:r>
      <w:r>
        <w:rPr>
          <w:sz w:val="24"/>
          <w:szCs w:val="24"/>
        </w:rPr>
        <w:t xml:space="preserve"> w trzech</w:t>
      </w:r>
      <w:r w:rsidRPr="00FF697F">
        <w:rPr>
          <w:sz w:val="24"/>
          <w:szCs w:val="24"/>
        </w:rPr>
        <w:t xml:space="preserve"> </w:t>
      </w:r>
      <w:r>
        <w:rPr>
          <w:sz w:val="24"/>
          <w:szCs w:val="24"/>
        </w:rPr>
        <w:t>etapach:</w:t>
      </w:r>
    </w:p>
    <w:p w:rsidR="00684F3D" w:rsidRDefault="00684F3D" w:rsidP="00684F3D">
      <w:pPr>
        <w:pStyle w:val="Akapitzlist"/>
        <w:numPr>
          <w:ilvl w:val="0"/>
          <w:numId w:val="36"/>
        </w:numPr>
        <w:spacing w:after="0" w:line="3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Etap 1 – dostawa 50 sztuk w terminie do 30 czerwca 2019,</w:t>
      </w:r>
    </w:p>
    <w:p w:rsidR="00684F3D" w:rsidRDefault="00684F3D" w:rsidP="00684F3D">
      <w:pPr>
        <w:pStyle w:val="Akapitzlist"/>
        <w:numPr>
          <w:ilvl w:val="0"/>
          <w:numId w:val="36"/>
        </w:numPr>
        <w:spacing w:after="0" w:line="3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Etap 2 – dostawa 50 sztuk w terminie do 30 września 2019,</w:t>
      </w:r>
    </w:p>
    <w:p w:rsidR="00684F3D" w:rsidRPr="00200390" w:rsidRDefault="00684F3D" w:rsidP="00684F3D">
      <w:pPr>
        <w:pStyle w:val="Akapitzlist"/>
        <w:numPr>
          <w:ilvl w:val="0"/>
          <w:numId w:val="36"/>
        </w:numPr>
        <w:spacing w:after="0" w:line="3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Etap 3 – dostawa 50 sztuk w terminie do 30 listopada 2019.</w:t>
      </w:r>
    </w:p>
    <w:p w:rsidR="00684F3D" w:rsidRPr="00D11A5F" w:rsidRDefault="00684F3D" w:rsidP="00684F3D">
      <w:pPr>
        <w:numPr>
          <w:ilvl w:val="0"/>
          <w:numId w:val="40"/>
        </w:numPr>
        <w:spacing w:after="0" w:line="300" w:lineRule="atLeast"/>
        <w:jc w:val="both"/>
        <w:rPr>
          <w:sz w:val="24"/>
          <w:szCs w:val="24"/>
        </w:rPr>
      </w:pPr>
      <w:r w:rsidRPr="006D4473">
        <w:rPr>
          <w:rFonts w:cs="Courier New"/>
          <w:color w:val="000000"/>
          <w:sz w:val="24"/>
          <w:szCs w:val="24"/>
        </w:rPr>
        <w:t>Oferta techniczno-cenowa powinna zawierać</w:t>
      </w:r>
      <w:r>
        <w:rPr>
          <w:rFonts w:cs="Courier New"/>
          <w:color w:val="000000"/>
          <w:sz w:val="24"/>
          <w:szCs w:val="24"/>
        </w:rPr>
        <w:t>:</w:t>
      </w:r>
    </w:p>
    <w:p w:rsidR="00684F3D" w:rsidRPr="00D11A5F" w:rsidRDefault="00684F3D" w:rsidP="00684F3D">
      <w:pPr>
        <w:pStyle w:val="Akapitzlist"/>
        <w:numPr>
          <w:ilvl w:val="0"/>
          <w:numId w:val="44"/>
        </w:numPr>
        <w:spacing w:after="0" w:line="300" w:lineRule="atLeast"/>
        <w:ind w:left="1094" w:hanging="357"/>
        <w:jc w:val="both"/>
        <w:rPr>
          <w:sz w:val="24"/>
          <w:szCs w:val="24"/>
        </w:rPr>
      </w:pPr>
      <w:r w:rsidRPr="00D11A5F">
        <w:rPr>
          <w:rFonts w:cs="Courier New"/>
          <w:color w:val="000000"/>
          <w:sz w:val="24"/>
          <w:szCs w:val="24"/>
        </w:rPr>
        <w:t xml:space="preserve">specyfikację wykonania krążników, </w:t>
      </w:r>
      <w:r>
        <w:rPr>
          <w:rFonts w:cs="Courier New"/>
          <w:color w:val="000000"/>
          <w:sz w:val="24"/>
          <w:szCs w:val="24"/>
        </w:rPr>
        <w:t>spełniającą wszystkie wymagania techniczne,</w:t>
      </w:r>
    </w:p>
    <w:p w:rsidR="00684F3D" w:rsidRPr="00D11A5F" w:rsidRDefault="00684F3D" w:rsidP="00684F3D">
      <w:pPr>
        <w:pStyle w:val="Akapitzlist"/>
        <w:numPr>
          <w:ilvl w:val="0"/>
          <w:numId w:val="44"/>
        </w:numPr>
        <w:spacing w:after="0" w:line="300" w:lineRule="atLeast"/>
        <w:ind w:left="1094" w:hanging="357"/>
        <w:jc w:val="both"/>
        <w:rPr>
          <w:sz w:val="24"/>
          <w:szCs w:val="24"/>
        </w:rPr>
      </w:pPr>
      <w:r w:rsidRPr="00D11A5F">
        <w:rPr>
          <w:rFonts w:cs="Courier New"/>
          <w:color w:val="000000"/>
          <w:sz w:val="24"/>
          <w:szCs w:val="24"/>
        </w:rPr>
        <w:t xml:space="preserve">oferowane warunki gwarancyjne, </w:t>
      </w:r>
      <w:r>
        <w:rPr>
          <w:rFonts w:cs="Courier New"/>
          <w:color w:val="000000"/>
          <w:sz w:val="24"/>
          <w:szCs w:val="24"/>
        </w:rPr>
        <w:t>wymagane minimum 3 lata,</w:t>
      </w:r>
    </w:p>
    <w:p w:rsidR="00684F3D" w:rsidRPr="00D11A5F" w:rsidRDefault="00684F3D" w:rsidP="00684F3D">
      <w:pPr>
        <w:pStyle w:val="Akapitzlist"/>
        <w:numPr>
          <w:ilvl w:val="0"/>
          <w:numId w:val="44"/>
        </w:numPr>
        <w:spacing w:after="0" w:line="300" w:lineRule="atLeast"/>
        <w:ind w:left="1094" w:hanging="357"/>
        <w:jc w:val="both"/>
        <w:rPr>
          <w:sz w:val="24"/>
          <w:szCs w:val="24"/>
        </w:rPr>
      </w:pPr>
      <w:r w:rsidRPr="00D11A5F">
        <w:rPr>
          <w:rFonts w:cs="Courier New"/>
          <w:color w:val="000000"/>
          <w:sz w:val="24"/>
          <w:szCs w:val="24"/>
        </w:rPr>
        <w:t xml:space="preserve">wzór deklaracji zgodności do stosowania krążników dla 22 strefy zagrożenia wybuchem, </w:t>
      </w:r>
    </w:p>
    <w:p w:rsidR="00684F3D" w:rsidRPr="00D11A5F" w:rsidRDefault="00684F3D" w:rsidP="00684F3D">
      <w:pPr>
        <w:pStyle w:val="Akapitzlist"/>
        <w:numPr>
          <w:ilvl w:val="0"/>
          <w:numId w:val="44"/>
        </w:numPr>
        <w:spacing w:after="0" w:line="300" w:lineRule="atLeast"/>
        <w:ind w:left="1094" w:hanging="357"/>
        <w:jc w:val="both"/>
        <w:rPr>
          <w:sz w:val="24"/>
          <w:szCs w:val="24"/>
        </w:rPr>
      </w:pPr>
      <w:r w:rsidRPr="00D11A5F">
        <w:rPr>
          <w:rFonts w:cs="Courier New"/>
          <w:color w:val="000000"/>
          <w:sz w:val="24"/>
          <w:szCs w:val="24"/>
        </w:rPr>
        <w:t>koszt jednostkowy wykonania krążnika oraz całej partii zamówienia, obejmującej także uzyskanie wymaganych dokumentów, poświadczeń, deklaracji zgodności,</w:t>
      </w:r>
    </w:p>
    <w:p w:rsidR="00684F3D" w:rsidRPr="00D11A5F" w:rsidRDefault="00684F3D" w:rsidP="00684F3D">
      <w:pPr>
        <w:pStyle w:val="Akapitzlist"/>
        <w:numPr>
          <w:ilvl w:val="0"/>
          <w:numId w:val="44"/>
        </w:numPr>
        <w:spacing w:after="0" w:line="300" w:lineRule="atLeast"/>
        <w:ind w:left="1094" w:hanging="357"/>
        <w:jc w:val="both"/>
        <w:rPr>
          <w:sz w:val="24"/>
          <w:szCs w:val="24"/>
        </w:rPr>
      </w:pPr>
      <w:r w:rsidRPr="00D11A5F">
        <w:rPr>
          <w:rFonts w:cs="Courier New"/>
          <w:color w:val="000000"/>
          <w:sz w:val="24"/>
          <w:szCs w:val="24"/>
        </w:rPr>
        <w:t xml:space="preserve">referencje – minimum dwie za ostatnie 3 lata tylko dla dostawy </w:t>
      </w:r>
      <w:r>
        <w:rPr>
          <w:rFonts w:cs="Courier New"/>
          <w:color w:val="000000"/>
          <w:sz w:val="24"/>
          <w:szCs w:val="24"/>
        </w:rPr>
        <w:t xml:space="preserve">przedmiotowych </w:t>
      </w:r>
      <w:r w:rsidRPr="00D11A5F">
        <w:rPr>
          <w:rFonts w:cs="Courier New"/>
          <w:color w:val="000000"/>
          <w:sz w:val="24"/>
          <w:szCs w:val="24"/>
        </w:rPr>
        <w:t>krążników gumowych typu Atex dla strefy 22.</w:t>
      </w:r>
    </w:p>
    <w:p w:rsidR="00684F3D" w:rsidRDefault="00684F3D" w:rsidP="00684F3D">
      <w:pPr>
        <w:pStyle w:val="Akapitzlist"/>
        <w:numPr>
          <w:ilvl w:val="0"/>
          <w:numId w:val="40"/>
        </w:numPr>
        <w:autoSpaceDE w:val="0"/>
        <w:autoSpaceDN w:val="0"/>
        <w:adjustRightInd w:val="0"/>
        <w:spacing w:after="0" w:line="300" w:lineRule="atLeast"/>
        <w:jc w:val="both"/>
        <w:rPr>
          <w:rFonts w:cs="Courier New"/>
          <w:color w:val="000000"/>
          <w:sz w:val="24"/>
          <w:szCs w:val="24"/>
        </w:rPr>
      </w:pPr>
      <w:r>
        <w:rPr>
          <w:rFonts w:cs="Courier New"/>
          <w:color w:val="000000"/>
          <w:sz w:val="24"/>
          <w:szCs w:val="24"/>
        </w:rPr>
        <w:t>Kryterium wyboru Wykonawcy:</w:t>
      </w:r>
    </w:p>
    <w:p w:rsidR="00684F3D" w:rsidRDefault="00684F3D" w:rsidP="00684F3D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after="0" w:line="300" w:lineRule="atLeast"/>
        <w:jc w:val="both"/>
        <w:rPr>
          <w:rFonts w:cs="Courier New"/>
          <w:color w:val="000000"/>
          <w:sz w:val="24"/>
          <w:szCs w:val="24"/>
        </w:rPr>
      </w:pPr>
      <w:r>
        <w:rPr>
          <w:rFonts w:cs="Courier New"/>
          <w:color w:val="000000"/>
          <w:sz w:val="24"/>
          <w:szCs w:val="24"/>
        </w:rPr>
        <w:t>Cena – waga 90%</w:t>
      </w:r>
    </w:p>
    <w:p w:rsidR="00684F3D" w:rsidRDefault="00684F3D" w:rsidP="00684F3D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after="0" w:line="300" w:lineRule="atLeast"/>
        <w:jc w:val="both"/>
        <w:rPr>
          <w:rFonts w:cs="Courier New"/>
          <w:color w:val="000000"/>
          <w:sz w:val="24"/>
          <w:szCs w:val="24"/>
        </w:rPr>
      </w:pPr>
      <w:r>
        <w:rPr>
          <w:rFonts w:cs="Courier New"/>
          <w:color w:val="000000"/>
          <w:sz w:val="24"/>
          <w:szCs w:val="24"/>
        </w:rPr>
        <w:t>Gwarancja – waga 10% za dodatkowy pełny rok powyżej 3 lat.</w:t>
      </w:r>
    </w:p>
    <w:p w:rsidR="004A2743" w:rsidRPr="00C556DB" w:rsidRDefault="004A2743" w:rsidP="00C556DB">
      <w:pPr>
        <w:rPr>
          <w:rFonts w:ascii="Arial" w:hAnsi="Arial" w:cs="Arial"/>
        </w:rPr>
      </w:pPr>
    </w:p>
    <w:sectPr w:rsidR="004A2743" w:rsidRPr="00C556DB" w:rsidSect="00F0433C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7B36" w:rsidRDefault="00407B36" w:rsidP="00B33061">
      <w:pPr>
        <w:spacing w:after="0" w:line="240" w:lineRule="auto"/>
      </w:pPr>
      <w:r>
        <w:separator/>
      </w:r>
    </w:p>
  </w:endnote>
  <w:endnote w:type="continuationSeparator" w:id="0">
    <w:p w:rsidR="00407B36" w:rsidRDefault="00407B36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7B36" w:rsidRDefault="00407B36" w:rsidP="00B33061">
      <w:pPr>
        <w:spacing w:after="0" w:line="240" w:lineRule="auto"/>
      </w:pPr>
      <w:r>
        <w:separator/>
      </w:r>
    </w:p>
  </w:footnote>
  <w:footnote w:type="continuationSeparator" w:id="0">
    <w:p w:rsidR="00407B36" w:rsidRDefault="00407B36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FD7986"/>
    <w:multiLevelType w:val="hybridMultilevel"/>
    <w:tmpl w:val="A646383C"/>
    <w:lvl w:ilvl="0" w:tplc="C6E826FA">
      <w:start w:val="1"/>
      <w:numFmt w:val="bullet"/>
      <w:lvlText w:val="-"/>
      <w:lvlJc w:val="left"/>
      <w:pPr>
        <w:ind w:left="786" w:hanging="360"/>
      </w:pPr>
      <w:rPr>
        <w:rFonts w:ascii="Calibri" w:eastAsia="Times New Roman" w:hAnsi="Calibri" w:cs="Aria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15325E0C"/>
    <w:multiLevelType w:val="hybridMultilevel"/>
    <w:tmpl w:val="D7626B28"/>
    <w:lvl w:ilvl="0" w:tplc="96B4DB6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62D7D1C"/>
    <w:multiLevelType w:val="multilevel"/>
    <w:tmpl w:val="71A8A60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F44F7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2111902"/>
    <w:multiLevelType w:val="hybridMultilevel"/>
    <w:tmpl w:val="752CBA6C"/>
    <w:lvl w:ilvl="0" w:tplc="3A60E6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4F048E3"/>
    <w:multiLevelType w:val="hybridMultilevel"/>
    <w:tmpl w:val="E8CC5E14"/>
    <w:lvl w:ilvl="0" w:tplc="04150017">
      <w:start w:val="1"/>
      <w:numFmt w:val="lowerLetter"/>
      <w:lvlText w:val="%1)"/>
      <w:lvlJc w:val="left"/>
      <w:pPr>
        <w:ind w:left="115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6" w15:restartNumberingAfterBreak="0">
    <w:nsid w:val="28353939"/>
    <w:multiLevelType w:val="hybridMultilevel"/>
    <w:tmpl w:val="1F3C9B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CB128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BFF1D8A"/>
    <w:multiLevelType w:val="multilevel"/>
    <w:tmpl w:val="71A8A60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30D75795"/>
    <w:multiLevelType w:val="hybridMultilevel"/>
    <w:tmpl w:val="87625DB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7C3ED6"/>
    <w:multiLevelType w:val="hybridMultilevel"/>
    <w:tmpl w:val="95427B3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AE24D6"/>
    <w:multiLevelType w:val="multilevel"/>
    <w:tmpl w:val="6420A77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41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3" w15:restartNumberingAfterBreak="0">
    <w:nsid w:val="41EE1309"/>
    <w:multiLevelType w:val="hybridMultilevel"/>
    <w:tmpl w:val="A180281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3491A06"/>
    <w:multiLevelType w:val="multilevel"/>
    <w:tmpl w:val="2DC8C382"/>
    <w:lvl w:ilvl="0">
      <w:start w:val="10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2" w:hanging="720"/>
      </w:pPr>
      <w:rPr>
        <w:rFonts w:hint="default"/>
      </w:rPr>
    </w:lvl>
    <w:lvl w:ilvl="2">
      <w:start w:val="11"/>
      <w:numFmt w:val="decimal"/>
      <w:lvlText w:val="%1.%2.%3."/>
      <w:lvlJc w:val="left"/>
      <w:pPr>
        <w:ind w:left="14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3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4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76" w:hanging="1800"/>
      </w:pPr>
      <w:rPr>
        <w:rFonts w:hint="default"/>
      </w:rPr>
    </w:lvl>
  </w:abstractNum>
  <w:abstractNum w:abstractNumId="15" w15:restartNumberingAfterBreak="0">
    <w:nsid w:val="459F24C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D36542D"/>
    <w:multiLevelType w:val="multilevel"/>
    <w:tmpl w:val="43D0085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FC329A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580E5CBB"/>
    <w:multiLevelType w:val="multilevel"/>
    <w:tmpl w:val="8E6E9D4E"/>
    <w:lvl w:ilvl="0">
      <w:start w:val="17"/>
      <w:numFmt w:val="decimal"/>
      <w:lvlText w:val="%1"/>
      <w:lvlJc w:val="left"/>
      <w:pPr>
        <w:ind w:left="384" w:hanging="384"/>
      </w:pPr>
      <w:rPr>
        <w:rFonts w:eastAsiaTheme="minorHAnsi" w:cs="Times New Roman" w:hint="default"/>
      </w:rPr>
    </w:lvl>
    <w:lvl w:ilvl="1">
      <w:start w:val="2"/>
      <w:numFmt w:val="decimal"/>
      <w:lvlText w:val="%1.%2"/>
      <w:lvlJc w:val="left"/>
      <w:pPr>
        <w:ind w:left="528" w:hanging="384"/>
      </w:pPr>
      <w:rPr>
        <w:rFonts w:eastAsiaTheme="minorHAnsi" w:cs="Times New Roman" w:hint="default"/>
      </w:rPr>
    </w:lvl>
    <w:lvl w:ilvl="2">
      <w:start w:val="1"/>
      <w:numFmt w:val="decimal"/>
      <w:lvlText w:val="%1.%2.%3"/>
      <w:lvlJc w:val="left"/>
      <w:pPr>
        <w:ind w:left="1008" w:hanging="720"/>
      </w:pPr>
      <w:rPr>
        <w:rFonts w:eastAsiaTheme="minorHAnsi" w:cs="Times New Roman" w:hint="default"/>
      </w:rPr>
    </w:lvl>
    <w:lvl w:ilvl="3">
      <w:start w:val="1"/>
      <w:numFmt w:val="decimal"/>
      <w:lvlText w:val="%1.%2.%3.%4"/>
      <w:lvlJc w:val="left"/>
      <w:pPr>
        <w:ind w:left="1152" w:hanging="720"/>
      </w:pPr>
      <w:rPr>
        <w:rFonts w:eastAsiaTheme="minorHAnsi" w:cs="Times New Roman" w:hint="default"/>
      </w:rPr>
    </w:lvl>
    <w:lvl w:ilvl="4">
      <w:start w:val="1"/>
      <w:numFmt w:val="decimal"/>
      <w:lvlText w:val="%1.%2.%3.%4.%5"/>
      <w:lvlJc w:val="left"/>
      <w:pPr>
        <w:ind w:left="1656" w:hanging="1080"/>
      </w:pPr>
      <w:rPr>
        <w:rFonts w:eastAsiaTheme="minorHAnsi" w:cs="Times New Roman" w:hint="default"/>
      </w:rPr>
    </w:lvl>
    <w:lvl w:ilvl="5">
      <w:start w:val="1"/>
      <w:numFmt w:val="decimal"/>
      <w:lvlText w:val="%1.%2.%3.%4.%5.%6"/>
      <w:lvlJc w:val="left"/>
      <w:pPr>
        <w:ind w:left="1800" w:hanging="1080"/>
      </w:pPr>
      <w:rPr>
        <w:rFonts w:eastAsiaTheme="minorHAnsi" w:cs="Times New Roman" w:hint="default"/>
      </w:rPr>
    </w:lvl>
    <w:lvl w:ilvl="6">
      <w:start w:val="1"/>
      <w:numFmt w:val="decimal"/>
      <w:lvlText w:val="%1.%2.%3.%4.%5.%6.%7"/>
      <w:lvlJc w:val="left"/>
      <w:pPr>
        <w:ind w:left="2304" w:hanging="1440"/>
      </w:pPr>
      <w:rPr>
        <w:rFonts w:eastAsiaTheme="minorHAnsi" w:cs="Times New Roman" w:hint="default"/>
      </w:rPr>
    </w:lvl>
    <w:lvl w:ilvl="7">
      <w:start w:val="1"/>
      <w:numFmt w:val="decimal"/>
      <w:lvlText w:val="%1.%2.%3.%4.%5.%6.%7.%8"/>
      <w:lvlJc w:val="left"/>
      <w:pPr>
        <w:ind w:left="2448" w:hanging="1440"/>
      </w:pPr>
      <w:rPr>
        <w:rFonts w:eastAsiaTheme="minorHAnsi" w:cs="Times New Roman" w:hint="default"/>
      </w:rPr>
    </w:lvl>
    <w:lvl w:ilvl="8">
      <w:start w:val="1"/>
      <w:numFmt w:val="decimal"/>
      <w:lvlText w:val="%1.%2.%3.%4.%5.%6.%7.%8.%9"/>
      <w:lvlJc w:val="left"/>
      <w:pPr>
        <w:ind w:left="2592" w:hanging="1440"/>
      </w:pPr>
      <w:rPr>
        <w:rFonts w:eastAsiaTheme="minorHAnsi" w:cs="Times New Roman" w:hint="default"/>
      </w:rPr>
    </w:lvl>
  </w:abstractNum>
  <w:abstractNum w:abstractNumId="19" w15:restartNumberingAfterBreak="0">
    <w:nsid w:val="585922A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B44404"/>
    <w:multiLevelType w:val="multilevel"/>
    <w:tmpl w:val="566CE918"/>
    <w:lvl w:ilvl="0">
      <w:start w:val="1"/>
      <w:numFmt w:val="decimal"/>
      <w:lvlText w:val="%1."/>
      <w:lvlJc w:val="left"/>
      <w:pPr>
        <w:ind w:left="786" w:hanging="360"/>
      </w:pPr>
      <w:rPr>
        <w:rFonts w:asciiTheme="minorHAnsi" w:hAnsiTheme="minorHAns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0433EB6"/>
    <w:multiLevelType w:val="multilevel"/>
    <w:tmpl w:val="3A38D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3" w15:restartNumberingAfterBreak="0">
    <w:nsid w:val="60805216"/>
    <w:multiLevelType w:val="hybridMultilevel"/>
    <w:tmpl w:val="C37E469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1013F5A"/>
    <w:multiLevelType w:val="hybridMultilevel"/>
    <w:tmpl w:val="5A3E5154"/>
    <w:lvl w:ilvl="0" w:tplc="04150017">
      <w:start w:val="1"/>
      <w:numFmt w:val="lowerLetter"/>
      <w:lvlText w:val="%1)"/>
      <w:lvlJc w:val="left"/>
      <w:pPr>
        <w:ind w:left="150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5" w15:restartNumberingAfterBreak="0">
    <w:nsid w:val="6598377C"/>
    <w:multiLevelType w:val="hybridMultilevel"/>
    <w:tmpl w:val="F3A6AE86"/>
    <w:lvl w:ilvl="0" w:tplc="EC76E86A">
      <w:start w:val="1"/>
      <w:numFmt w:val="decimal"/>
      <w:lvlText w:val="%1.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EF76084C">
      <w:numFmt w:val="none"/>
      <w:lvlText w:val=""/>
      <w:lvlJc w:val="left"/>
      <w:pPr>
        <w:tabs>
          <w:tab w:val="num" w:pos="360"/>
        </w:tabs>
      </w:pPr>
    </w:lvl>
    <w:lvl w:ilvl="2" w:tplc="CD04CDAA">
      <w:numFmt w:val="none"/>
      <w:lvlText w:val=""/>
      <w:lvlJc w:val="left"/>
      <w:pPr>
        <w:tabs>
          <w:tab w:val="num" w:pos="360"/>
        </w:tabs>
      </w:pPr>
    </w:lvl>
    <w:lvl w:ilvl="3" w:tplc="AF14FEDA">
      <w:numFmt w:val="none"/>
      <w:lvlText w:val=""/>
      <w:lvlJc w:val="left"/>
      <w:pPr>
        <w:tabs>
          <w:tab w:val="num" w:pos="360"/>
        </w:tabs>
      </w:pPr>
    </w:lvl>
    <w:lvl w:ilvl="4" w:tplc="9D4035B6">
      <w:numFmt w:val="none"/>
      <w:lvlText w:val=""/>
      <w:lvlJc w:val="left"/>
      <w:pPr>
        <w:tabs>
          <w:tab w:val="num" w:pos="360"/>
        </w:tabs>
      </w:pPr>
    </w:lvl>
    <w:lvl w:ilvl="5" w:tplc="018CBA36">
      <w:numFmt w:val="none"/>
      <w:lvlText w:val=""/>
      <w:lvlJc w:val="left"/>
      <w:pPr>
        <w:tabs>
          <w:tab w:val="num" w:pos="360"/>
        </w:tabs>
      </w:pPr>
    </w:lvl>
    <w:lvl w:ilvl="6" w:tplc="612ADE12">
      <w:numFmt w:val="none"/>
      <w:lvlText w:val=""/>
      <w:lvlJc w:val="left"/>
      <w:pPr>
        <w:tabs>
          <w:tab w:val="num" w:pos="360"/>
        </w:tabs>
      </w:pPr>
    </w:lvl>
    <w:lvl w:ilvl="7" w:tplc="F294E182">
      <w:numFmt w:val="none"/>
      <w:lvlText w:val=""/>
      <w:lvlJc w:val="left"/>
      <w:pPr>
        <w:tabs>
          <w:tab w:val="num" w:pos="360"/>
        </w:tabs>
      </w:pPr>
    </w:lvl>
    <w:lvl w:ilvl="8" w:tplc="FCFE48D8">
      <w:numFmt w:val="none"/>
      <w:lvlText w:val=""/>
      <w:lvlJc w:val="left"/>
      <w:pPr>
        <w:tabs>
          <w:tab w:val="num" w:pos="360"/>
        </w:tabs>
      </w:pPr>
    </w:lvl>
  </w:abstractNum>
  <w:abstractNum w:abstractNumId="26" w15:restartNumberingAfterBreak="0">
    <w:nsid w:val="67980EB1"/>
    <w:multiLevelType w:val="hybridMultilevel"/>
    <w:tmpl w:val="D7626B28"/>
    <w:lvl w:ilvl="0" w:tplc="96B4DB6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88D29E1"/>
    <w:multiLevelType w:val="multilevel"/>
    <w:tmpl w:val="326A75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8" w15:restartNumberingAfterBreak="0">
    <w:nsid w:val="6A965178"/>
    <w:multiLevelType w:val="multilevel"/>
    <w:tmpl w:val="5D2E455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29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38450E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74292A16"/>
    <w:multiLevelType w:val="hybridMultilevel"/>
    <w:tmpl w:val="6C76715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6E2163F"/>
    <w:multiLevelType w:val="hybridMultilevel"/>
    <w:tmpl w:val="3188A17C"/>
    <w:lvl w:ilvl="0" w:tplc="0415000F">
      <w:start w:val="1"/>
      <w:numFmt w:val="decimal"/>
      <w:lvlText w:val="%1."/>
      <w:lvlJc w:val="left"/>
      <w:pPr>
        <w:ind w:left="1427" w:hanging="360"/>
      </w:pPr>
    </w:lvl>
    <w:lvl w:ilvl="1" w:tplc="04150019" w:tentative="1">
      <w:start w:val="1"/>
      <w:numFmt w:val="lowerLetter"/>
      <w:lvlText w:val="%2."/>
      <w:lvlJc w:val="left"/>
      <w:pPr>
        <w:ind w:left="2147" w:hanging="360"/>
      </w:pPr>
    </w:lvl>
    <w:lvl w:ilvl="2" w:tplc="0415001B" w:tentative="1">
      <w:start w:val="1"/>
      <w:numFmt w:val="lowerRoman"/>
      <w:lvlText w:val="%3."/>
      <w:lvlJc w:val="right"/>
      <w:pPr>
        <w:ind w:left="2867" w:hanging="180"/>
      </w:pPr>
    </w:lvl>
    <w:lvl w:ilvl="3" w:tplc="0415000F" w:tentative="1">
      <w:start w:val="1"/>
      <w:numFmt w:val="decimal"/>
      <w:lvlText w:val="%4."/>
      <w:lvlJc w:val="left"/>
      <w:pPr>
        <w:ind w:left="3587" w:hanging="360"/>
      </w:pPr>
    </w:lvl>
    <w:lvl w:ilvl="4" w:tplc="04150019" w:tentative="1">
      <w:start w:val="1"/>
      <w:numFmt w:val="lowerLetter"/>
      <w:lvlText w:val="%5."/>
      <w:lvlJc w:val="left"/>
      <w:pPr>
        <w:ind w:left="4307" w:hanging="360"/>
      </w:pPr>
    </w:lvl>
    <w:lvl w:ilvl="5" w:tplc="0415001B" w:tentative="1">
      <w:start w:val="1"/>
      <w:numFmt w:val="lowerRoman"/>
      <w:lvlText w:val="%6."/>
      <w:lvlJc w:val="right"/>
      <w:pPr>
        <w:ind w:left="5027" w:hanging="180"/>
      </w:pPr>
    </w:lvl>
    <w:lvl w:ilvl="6" w:tplc="0415000F" w:tentative="1">
      <w:start w:val="1"/>
      <w:numFmt w:val="decimal"/>
      <w:lvlText w:val="%7."/>
      <w:lvlJc w:val="left"/>
      <w:pPr>
        <w:ind w:left="5747" w:hanging="360"/>
      </w:pPr>
    </w:lvl>
    <w:lvl w:ilvl="7" w:tplc="04150019" w:tentative="1">
      <w:start w:val="1"/>
      <w:numFmt w:val="lowerLetter"/>
      <w:lvlText w:val="%8."/>
      <w:lvlJc w:val="left"/>
      <w:pPr>
        <w:ind w:left="6467" w:hanging="360"/>
      </w:pPr>
    </w:lvl>
    <w:lvl w:ilvl="8" w:tplc="0415001B" w:tentative="1">
      <w:start w:val="1"/>
      <w:numFmt w:val="lowerRoman"/>
      <w:lvlText w:val="%9."/>
      <w:lvlJc w:val="right"/>
      <w:pPr>
        <w:ind w:left="7187" w:hanging="180"/>
      </w:pPr>
    </w:lvl>
  </w:abstractNum>
  <w:abstractNum w:abstractNumId="33" w15:restartNumberingAfterBreak="0">
    <w:nsid w:val="775F3D12"/>
    <w:multiLevelType w:val="hybridMultilevel"/>
    <w:tmpl w:val="F0BAB68C"/>
    <w:lvl w:ilvl="0" w:tplc="F66AFB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9AB71FA"/>
    <w:multiLevelType w:val="hybridMultilevel"/>
    <w:tmpl w:val="A97C9F26"/>
    <w:lvl w:ilvl="0" w:tplc="28D82BA4">
      <w:start w:val="1"/>
      <w:numFmt w:val="lowerLetter"/>
      <w:lvlText w:val="%1)"/>
      <w:lvlJc w:val="left"/>
      <w:pPr>
        <w:ind w:left="1155" w:hanging="360"/>
      </w:pPr>
      <w:rPr>
        <w:rFonts w:ascii="Calibri" w:eastAsia="Calibri" w:hAnsi="Calibri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8"/>
  </w:num>
  <w:num w:numId="3">
    <w:abstractNumId w:val="9"/>
  </w:num>
  <w:num w:numId="4">
    <w:abstractNumId w:val="29"/>
  </w:num>
  <w:num w:numId="5">
    <w:abstractNumId w:val="20"/>
  </w:num>
  <w:num w:numId="6">
    <w:abstractNumId w:val="12"/>
  </w:num>
  <w:num w:numId="7">
    <w:abstractNumId w:val="22"/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28"/>
  </w:num>
  <w:num w:numId="12">
    <w:abstractNumId w:val="6"/>
  </w:num>
  <w:num w:numId="13">
    <w:abstractNumId w:val="3"/>
  </w:num>
  <w:num w:numId="14">
    <w:abstractNumId w:val="15"/>
  </w:num>
  <w:num w:numId="15">
    <w:abstractNumId w:val="32"/>
  </w:num>
  <w:num w:numId="16">
    <w:abstractNumId w:val="19"/>
  </w:num>
  <w:num w:numId="17">
    <w:abstractNumId w:val="17"/>
  </w:num>
  <w:num w:numId="18">
    <w:abstractNumId w:val="7"/>
  </w:num>
  <w:num w:numId="19">
    <w:abstractNumId w:val="30"/>
  </w:num>
  <w:num w:numId="20">
    <w:abstractNumId w:val="9"/>
  </w:num>
  <w:num w:numId="21">
    <w:abstractNumId w:val="9"/>
  </w:num>
  <w:num w:numId="22">
    <w:abstractNumId w:val="9"/>
  </w:num>
  <w:num w:numId="23">
    <w:abstractNumId w:val="9"/>
  </w:num>
  <w:num w:numId="24">
    <w:abstractNumId w:val="9"/>
  </w:num>
  <w:num w:numId="25">
    <w:abstractNumId w:val="9"/>
  </w:num>
  <w:num w:numId="26">
    <w:abstractNumId w:val="9"/>
  </w:num>
  <w:num w:numId="27">
    <w:abstractNumId w:val="16"/>
  </w:num>
  <w:num w:numId="28">
    <w:abstractNumId w:val="9"/>
  </w:num>
  <w:num w:numId="29">
    <w:abstractNumId w:val="9"/>
  </w:num>
  <w:num w:numId="30">
    <w:abstractNumId w:val="33"/>
  </w:num>
  <w:num w:numId="31">
    <w:abstractNumId w:val="4"/>
  </w:num>
  <w:num w:numId="32">
    <w:abstractNumId w:val="23"/>
  </w:num>
  <w:num w:numId="33">
    <w:abstractNumId w:val="18"/>
  </w:num>
  <w:num w:numId="34">
    <w:abstractNumId w:val="14"/>
  </w:num>
  <w:num w:numId="35">
    <w:abstractNumId w:val="2"/>
  </w:num>
  <w:num w:numId="36">
    <w:abstractNumId w:val="26"/>
  </w:num>
  <w:num w:numId="37">
    <w:abstractNumId w:val="0"/>
  </w:num>
  <w:num w:numId="38">
    <w:abstractNumId w:val="1"/>
  </w:num>
  <w:num w:numId="39">
    <w:abstractNumId w:val="25"/>
  </w:num>
  <w:num w:numId="40">
    <w:abstractNumId w:val="13"/>
  </w:num>
  <w:num w:numId="41">
    <w:abstractNumId w:val="27"/>
  </w:num>
  <w:num w:numId="42">
    <w:abstractNumId w:val="31"/>
  </w:num>
  <w:num w:numId="43">
    <w:abstractNumId w:val="10"/>
  </w:num>
  <w:num w:numId="44">
    <w:abstractNumId w:val="24"/>
  </w:num>
  <w:num w:numId="45">
    <w:abstractNumId w:val="34"/>
  </w:num>
  <w:num w:numId="46">
    <w:abstractNumId w:val="11"/>
  </w:num>
  <w:num w:numId="47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14A7A"/>
    <w:rsid w:val="00023D29"/>
    <w:rsid w:val="00041C3E"/>
    <w:rsid w:val="00045624"/>
    <w:rsid w:val="00051575"/>
    <w:rsid w:val="000615B1"/>
    <w:rsid w:val="00066086"/>
    <w:rsid w:val="000664C3"/>
    <w:rsid w:val="00081A8F"/>
    <w:rsid w:val="00087DB1"/>
    <w:rsid w:val="00091EE3"/>
    <w:rsid w:val="00096D23"/>
    <w:rsid w:val="000A0ABD"/>
    <w:rsid w:val="000C7A25"/>
    <w:rsid w:val="000E7011"/>
    <w:rsid w:val="000F7C60"/>
    <w:rsid w:val="00125B93"/>
    <w:rsid w:val="00130D44"/>
    <w:rsid w:val="00136394"/>
    <w:rsid w:val="00145839"/>
    <w:rsid w:val="00150231"/>
    <w:rsid w:val="0015782C"/>
    <w:rsid w:val="00174C03"/>
    <w:rsid w:val="00180E82"/>
    <w:rsid w:val="001812CB"/>
    <w:rsid w:val="0018235B"/>
    <w:rsid w:val="00190D12"/>
    <w:rsid w:val="001920C8"/>
    <w:rsid w:val="00196D61"/>
    <w:rsid w:val="001A337B"/>
    <w:rsid w:val="001A5075"/>
    <w:rsid w:val="001A7CA0"/>
    <w:rsid w:val="001B5882"/>
    <w:rsid w:val="001D19A9"/>
    <w:rsid w:val="001E61C0"/>
    <w:rsid w:val="001F460E"/>
    <w:rsid w:val="00200F5A"/>
    <w:rsid w:val="002303A2"/>
    <w:rsid w:val="00253F7F"/>
    <w:rsid w:val="0025580C"/>
    <w:rsid w:val="0026782E"/>
    <w:rsid w:val="00282B3E"/>
    <w:rsid w:val="00283DA1"/>
    <w:rsid w:val="00284CDF"/>
    <w:rsid w:val="002A2F3E"/>
    <w:rsid w:val="002B6E72"/>
    <w:rsid w:val="002C3C12"/>
    <w:rsid w:val="002C5940"/>
    <w:rsid w:val="002C5B8E"/>
    <w:rsid w:val="002D1415"/>
    <w:rsid w:val="002E3B60"/>
    <w:rsid w:val="002F5832"/>
    <w:rsid w:val="00303A4A"/>
    <w:rsid w:val="003102C7"/>
    <w:rsid w:val="00311377"/>
    <w:rsid w:val="00311E1E"/>
    <w:rsid w:val="003228DD"/>
    <w:rsid w:val="003264D5"/>
    <w:rsid w:val="00342D0C"/>
    <w:rsid w:val="00347CA8"/>
    <w:rsid w:val="00380F3C"/>
    <w:rsid w:val="00385BD9"/>
    <w:rsid w:val="003879C9"/>
    <w:rsid w:val="003A3794"/>
    <w:rsid w:val="003B3FC4"/>
    <w:rsid w:val="003B449C"/>
    <w:rsid w:val="003B69D6"/>
    <w:rsid w:val="003D1C90"/>
    <w:rsid w:val="003D38F6"/>
    <w:rsid w:val="003D7687"/>
    <w:rsid w:val="003E037F"/>
    <w:rsid w:val="003F5F56"/>
    <w:rsid w:val="004077B4"/>
    <w:rsid w:val="00407B36"/>
    <w:rsid w:val="004206C4"/>
    <w:rsid w:val="00431F42"/>
    <w:rsid w:val="00435B55"/>
    <w:rsid w:val="00470685"/>
    <w:rsid w:val="00484534"/>
    <w:rsid w:val="0049079D"/>
    <w:rsid w:val="00493603"/>
    <w:rsid w:val="00493968"/>
    <w:rsid w:val="004A2743"/>
    <w:rsid w:val="004A36CC"/>
    <w:rsid w:val="004A581C"/>
    <w:rsid w:val="004C00E8"/>
    <w:rsid w:val="004C4080"/>
    <w:rsid w:val="004D4BD0"/>
    <w:rsid w:val="004E6C0A"/>
    <w:rsid w:val="0050494E"/>
    <w:rsid w:val="00521C60"/>
    <w:rsid w:val="00534570"/>
    <w:rsid w:val="00537E82"/>
    <w:rsid w:val="00542F1A"/>
    <w:rsid w:val="00545FB1"/>
    <w:rsid w:val="00553257"/>
    <w:rsid w:val="00554180"/>
    <w:rsid w:val="00567D5A"/>
    <w:rsid w:val="005720FE"/>
    <w:rsid w:val="00575F91"/>
    <w:rsid w:val="00576D10"/>
    <w:rsid w:val="00583943"/>
    <w:rsid w:val="0059158F"/>
    <w:rsid w:val="005934D5"/>
    <w:rsid w:val="005A381E"/>
    <w:rsid w:val="005C783F"/>
    <w:rsid w:val="005E4F00"/>
    <w:rsid w:val="005E64DF"/>
    <w:rsid w:val="005F2FA0"/>
    <w:rsid w:val="00601841"/>
    <w:rsid w:val="00601D69"/>
    <w:rsid w:val="0060427A"/>
    <w:rsid w:val="00605B1E"/>
    <w:rsid w:val="00607ECC"/>
    <w:rsid w:val="00614DB4"/>
    <w:rsid w:val="006170E2"/>
    <w:rsid w:val="00631D7A"/>
    <w:rsid w:val="00633DBD"/>
    <w:rsid w:val="006412F2"/>
    <w:rsid w:val="00641FE8"/>
    <w:rsid w:val="006526DD"/>
    <w:rsid w:val="0067191D"/>
    <w:rsid w:val="006751A0"/>
    <w:rsid w:val="00684F3D"/>
    <w:rsid w:val="006A371F"/>
    <w:rsid w:val="006B03E3"/>
    <w:rsid w:val="006B09C5"/>
    <w:rsid w:val="006D0716"/>
    <w:rsid w:val="006D3482"/>
    <w:rsid w:val="006D38C3"/>
    <w:rsid w:val="006D4093"/>
    <w:rsid w:val="006D7F84"/>
    <w:rsid w:val="006E2B5A"/>
    <w:rsid w:val="006E5F1C"/>
    <w:rsid w:val="006F7473"/>
    <w:rsid w:val="00702103"/>
    <w:rsid w:val="00705E19"/>
    <w:rsid w:val="00726BE5"/>
    <w:rsid w:val="00730B43"/>
    <w:rsid w:val="007435AC"/>
    <w:rsid w:val="007438B8"/>
    <w:rsid w:val="00743AB3"/>
    <w:rsid w:val="00757BC3"/>
    <w:rsid w:val="007668F9"/>
    <w:rsid w:val="00772E0C"/>
    <w:rsid w:val="007840E0"/>
    <w:rsid w:val="00790F2A"/>
    <w:rsid w:val="007934A2"/>
    <w:rsid w:val="007B0DCC"/>
    <w:rsid w:val="007B147A"/>
    <w:rsid w:val="007B57C0"/>
    <w:rsid w:val="007F0E6D"/>
    <w:rsid w:val="007F3B29"/>
    <w:rsid w:val="0081247F"/>
    <w:rsid w:val="00845748"/>
    <w:rsid w:val="00852509"/>
    <w:rsid w:val="00862963"/>
    <w:rsid w:val="0086716F"/>
    <w:rsid w:val="00872BBE"/>
    <w:rsid w:val="008758C1"/>
    <w:rsid w:val="00880533"/>
    <w:rsid w:val="00884B17"/>
    <w:rsid w:val="008877CE"/>
    <w:rsid w:val="008A56AA"/>
    <w:rsid w:val="008B156B"/>
    <w:rsid w:val="008B5B57"/>
    <w:rsid w:val="008B7060"/>
    <w:rsid w:val="008D2A1F"/>
    <w:rsid w:val="008E0119"/>
    <w:rsid w:val="008E09E6"/>
    <w:rsid w:val="008E4CD0"/>
    <w:rsid w:val="008F0A9D"/>
    <w:rsid w:val="008F1980"/>
    <w:rsid w:val="009039F7"/>
    <w:rsid w:val="00914E24"/>
    <w:rsid w:val="009203CA"/>
    <w:rsid w:val="0092244D"/>
    <w:rsid w:val="009430F9"/>
    <w:rsid w:val="00944179"/>
    <w:rsid w:val="009571E2"/>
    <w:rsid w:val="00960140"/>
    <w:rsid w:val="009609FB"/>
    <w:rsid w:val="0096119C"/>
    <w:rsid w:val="0096664E"/>
    <w:rsid w:val="009666CF"/>
    <w:rsid w:val="00971050"/>
    <w:rsid w:val="009B3132"/>
    <w:rsid w:val="009B3922"/>
    <w:rsid w:val="009C0440"/>
    <w:rsid w:val="009C14A3"/>
    <w:rsid w:val="009C7626"/>
    <w:rsid w:val="009D1AFD"/>
    <w:rsid w:val="009D54F6"/>
    <w:rsid w:val="009E0AB7"/>
    <w:rsid w:val="00A001B6"/>
    <w:rsid w:val="00A07A45"/>
    <w:rsid w:val="00A15D5C"/>
    <w:rsid w:val="00A24811"/>
    <w:rsid w:val="00A354C2"/>
    <w:rsid w:val="00A517B0"/>
    <w:rsid w:val="00A6022F"/>
    <w:rsid w:val="00A64F71"/>
    <w:rsid w:val="00A6718C"/>
    <w:rsid w:val="00A80747"/>
    <w:rsid w:val="00A90A2E"/>
    <w:rsid w:val="00AA4798"/>
    <w:rsid w:val="00AB067F"/>
    <w:rsid w:val="00AB2F9F"/>
    <w:rsid w:val="00AE7DB0"/>
    <w:rsid w:val="00AF0873"/>
    <w:rsid w:val="00B03742"/>
    <w:rsid w:val="00B24DA9"/>
    <w:rsid w:val="00B253D6"/>
    <w:rsid w:val="00B33061"/>
    <w:rsid w:val="00B42484"/>
    <w:rsid w:val="00B46A75"/>
    <w:rsid w:val="00B51900"/>
    <w:rsid w:val="00B51FE6"/>
    <w:rsid w:val="00B73171"/>
    <w:rsid w:val="00BB7D0D"/>
    <w:rsid w:val="00BC148D"/>
    <w:rsid w:val="00BC4882"/>
    <w:rsid w:val="00BD6E81"/>
    <w:rsid w:val="00BD71C2"/>
    <w:rsid w:val="00BE22F8"/>
    <w:rsid w:val="00BE6C04"/>
    <w:rsid w:val="00C0140F"/>
    <w:rsid w:val="00C04159"/>
    <w:rsid w:val="00C07F35"/>
    <w:rsid w:val="00C15BA5"/>
    <w:rsid w:val="00C16493"/>
    <w:rsid w:val="00C214BD"/>
    <w:rsid w:val="00C23F0C"/>
    <w:rsid w:val="00C35BEC"/>
    <w:rsid w:val="00C44358"/>
    <w:rsid w:val="00C54C88"/>
    <w:rsid w:val="00C556DB"/>
    <w:rsid w:val="00C56C31"/>
    <w:rsid w:val="00C61CB0"/>
    <w:rsid w:val="00C67016"/>
    <w:rsid w:val="00C75567"/>
    <w:rsid w:val="00C841A3"/>
    <w:rsid w:val="00C84367"/>
    <w:rsid w:val="00CA4721"/>
    <w:rsid w:val="00CA488E"/>
    <w:rsid w:val="00CB29DE"/>
    <w:rsid w:val="00CE4B43"/>
    <w:rsid w:val="00CE6205"/>
    <w:rsid w:val="00D008F2"/>
    <w:rsid w:val="00D10258"/>
    <w:rsid w:val="00D20F66"/>
    <w:rsid w:val="00D313B4"/>
    <w:rsid w:val="00D3198F"/>
    <w:rsid w:val="00D63E51"/>
    <w:rsid w:val="00D63FFE"/>
    <w:rsid w:val="00D64C5F"/>
    <w:rsid w:val="00D85EEB"/>
    <w:rsid w:val="00D95075"/>
    <w:rsid w:val="00D96C98"/>
    <w:rsid w:val="00DB616F"/>
    <w:rsid w:val="00DC18BA"/>
    <w:rsid w:val="00DC3D04"/>
    <w:rsid w:val="00DC6AFB"/>
    <w:rsid w:val="00DD654E"/>
    <w:rsid w:val="00DE264C"/>
    <w:rsid w:val="00DE5575"/>
    <w:rsid w:val="00DF3D6F"/>
    <w:rsid w:val="00DF5C02"/>
    <w:rsid w:val="00E02199"/>
    <w:rsid w:val="00E07FA9"/>
    <w:rsid w:val="00E249CD"/>
    <w:rsid w:val="00E40ABF"/>
    <w:rsid w:val="00E43331"/>
    <w:rsid w:val="00E43693"/>
    <w:rsid w:val="00E54D99"/>
    <w:rsid w:val="00E66771"/>
    <w:rsid w:val="00E7100D"/>
    <w:rsid w:val="00E80D31"/>
    <w:rsid w:val="00E92E96"/>
    <w:rsid w:val="00EA4E4B"/>
    <w:rsid w:val="00EC0D5D"/>
    <w:rsid w:val="00EC24FA"/>
    <w:rsid w:val="00EC2E4A"/>
    <w:rsid w:val="00ED25BA"/>
    <w:rsid w:val="00ED6F65"/>
    <w:rsid w:val="00EE2403"/>
    <w:rsid w:val="00F0433C"/>
    <w:rsid w:val="00F22910"/>
    <w:rsid w:val="00F23E83"/>
    <w:rsid w:val="00F26F57"/>
    <w:rsid w:val="00F369D4"/>
    <w:rsid w:val="00F40487"/>
    <w:rsid w:val="00F42EA1"/>
    <w:rsid w:val="00F44870"/>
    <w:rsid w:val="00F607E9"/>
    <w:rsid w:val="00F6459F"/>
    <w:rsid w:val="00F64937"/>
    <w:rsid w:val="00F82719"/>
    <w:rsid w:val="00F84544"/>
    <w:rsid w:val="00F93566"/>
    <w:rsid w:val="00F954BB"/>
    <w:rsid w:val="00FB4F9B"/>
    <w:rsid w:val="00FC4920"/>
    <w:rsid w:val="00FE1518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"/>
    <w:basedOn w:val="Domylnaczcionkaakapitu"/>
    <w:link w:val="Akapitzlist"/>
    <w:uiPriority w:val="34"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  <w:style w:type="paragraph" w:styleId="Bezodstpw">
    <w:name w:val="No Spacing"/>
    <w:uiPriority w:val="1"/>
    <w:qFormat/>
    <w:rsid w:val="002C5940"/>
    <w:pPr>
      <w:spacing w:after="0" w:line="240" w:lineRule="auto"/>
    </w:pPr>
  </w:style>
  <w:style w:type="paragraph" w:styleId="Poprawka">
    <w:name w:val="Revision"/>
    <w:hidden/>
    <w:uiPriority w:val="99"/>
    <w:semiHidden/>
    <w:rsid w:val="00C35BEC"/>
    <w:pPr>
      <w:spacing w:after="0" w:line="240" w:lineRule="auto"/>
    </w:pPr>
  </w:style>
  <w:style w:type="paragraph" w:customStyle="1" w:styleId="BodyText21">
    <w:name w:val="Body Text 21"/>
    <w:basedOn w:val="Normalny"/>
    <w:rsid w:val="00180E82"/>
    <w:pPr>
      <w:widowControl w:val="0"/>
      <w:spacing w:after="0" w:line="240" w:lineRule="auto"/>
      <w:jc w:val="both"/>
    </w:pPr>
    <w:rPr>
      <w:rFonts w:ascii="Arial" w:eastAsia="Calibri" w:hAnsi="Arial" w:cs="Times New Roman"/>
      <w:szCs w:val="20"/>
      <w:lang w:eastAsia="pl-PL"/>
    </w:rPr>
  </w:style>
  <w:style w:type="paragraph" w:customStyle="1" w:styleId="Akapitzlist1">
    <w:name w:val="Akapit z listą1"/>
    <w:basedOn w:val="Normalny"/>
    <w:rsid w:val="00180E82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lslabeltext">
    <w:name w:val="lslabel__text"/>
    <w:basedOn w:val="Domylnaczcionkaakapitu"/>
    <w:rsid w:val="00180E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52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94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86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689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7662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4876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9018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8211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1564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27199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29984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07755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602858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371510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19791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93B4D2"/>
                                                                    <w:left w:val="single" w:sz="6" w:space="0" w:color="93B4D2"/>
                                                                    <w:bottom w:val="single" w:sz="6" w:space="0" w:color="93B4D2"/>
                                                                    <w:right w:val="single" w:sz="6" w:space="0" w:color="93B4D2"/>
                                                                  </w:divBdr>
                                                                  <w:divsChild>
                                                                    <w:div w:id="17669980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6590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09091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641202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4578606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18647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565399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8502109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120020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290560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5127988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eep.iod@ene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oniedzielski.tomasz@enea.p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witold.dunal@ene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enea.pl/grupaenea/o_grupie/enea-polaniec/zamowienia/dokumenty-dla-wykonawcow/owzt-wersja-nz-4-2018.pdf?t=1543991839" TargetMode="External"/><Relationship Id="rId10" Type="http://schemas.openxmlformats.org/officeDocument/2006/relationships/hyperlink" Target="mailto:poniedzielski.tomasz@enea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-grupy-enea/polaniec/zamowienia/dokumenty" TargetMode="External"/><Relationship Id="rId14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BF7CAA-8D1F-4617-9C78-A100C40313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3866</Words>
  <Characters>23200</Characters>
  <Application>Microsoft Office Word</Application>
  <DocSecurity>0</DocSecurity>
  <Lines>193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27012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Poniedzielski Tomasz</cp:lastModifiedBy>
  <cp:revision>2</cp:revision>
  <cp:lastPrinted>2018-11-13T10:20:00Z</cp:lastPrinted>
  <dcterms:created xsi:type="dcterms:W3CDTF">2019-01-29T07:28:00Z</dcterms:created>
  <dcterms:modified xsi:type="dcterms:W3CDTF">2019-01-29T07:28:00Z</dcterms:modified>
  <cp:contentStatus/>
</cp:coreProperties>
</file>